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auto"/>
          <w:sz w:val="40"/>
          <w:szCs w:val="40"/>
          <w:shd w:val="clear" w:color="auto" w:fill="FFFFFF"/>
        </w:rPr>
      </w:pPr>
      <w:r>
        <w:rPr>
          <w:b/>
          <w:bCs/>
          <w:color w:val="auto"/>
          <w:sz w:val="44"/>
          <w:szCs w:val="44"/>
          <w:shd w:val="clear" w:color="auto" w:fill="FFFFFF"/>
        </w:rPr>
        <w:t>西南大学新闻宣传工作管理办法</w:t>
      </w:r>
      <w:r>
        <w:rPr>
          <w:rFonts w:hint="eastAsia"/>
          <w:b/>
          <w:bCs/>
          <w:color w:val="auto"/>
          <w:sz w:val="40"/>
          <w:szCs w:val="40"/>
          <w:shd w:val="clear" w:color="auto" w:fill="FFFFFF"/>
        </w:rPr>
        <w:t>（</w:t>
      </w:r>
      <w:r>
        <w:rPr>
          <w:rFonts w:hint="eastAsia"/>
          <w:b/>
          <w:bCs/>
          <w:color w:val="auto"/>
          <w:sz w:val="40"/>
          <w:szCs w:val="40"/>
          <w:shd w:val="clear" w:color="auto" w:fill="FFFFFF"/>
          <w:lang w:val="en-US" w:eastAsia="zh-CN"/>
        </w:rPr>
        <w:t>修订</w:t>
      </w:r>
      <w:r>
        <w:rPr>
          <w:rFonts w:hint="eastAsia"/>
          <w:b/>
          <w:bCs/>
          <w:color w:val="auto"/>
          <w:sz w:val="40"/>
          <w:szCs w:val="40"/>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rStyle w:val="5"/>
          <w:rFonts w:ascii="黑体" w:hAnsi="宋体" w:eastAsia="黑体" w:cs="黑体"/>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color w:val="auto"/>
        </w:rPr>
      </w:pPr>
      <w:r>
        <w:rPr>
          <w:rStyle w:val="5"/>
          <w:rFonts w:ascii="黑体" w:hAnsi="宋体" w:eastAsia="黑体" w:cs="黑体"/>
          <w:color w:val="auto"/>
          <w:sz w:val="31"/>
          <w:szCs w:val="31"/>
          <w:shd w:val="clear" w:color="auto" w:fill="FFFFFF"/>
        </w:rPr>
        <w:t>第一章</w:t>
      </w:r>
      <w:r>
        <w:rPr>
          <w:rStyle w:val="5"/>
          <w:rFonts w:hint="eastAsia" w:ascii="黑体" w:hAnsi="宋体" w:eastAsia="黑体" w:cs="黑体"/>
          <w:color w:val="auto"/>
          <w:sz w:val="31"/>
          <w:szCs w:val="31"/>
          <w:shd w:val="clear" w:color="auto" w:fill="FFFFFF"/>
          <w:lang w:val="en-US" w:eastAsia="zh-CN"/>
        </w:rPr>
        <w:t xml:space="preserve">  </w:t>
      </w:r>
      <w:r>
        <w:rPr>
          <w:rStyle w:val="5"/>
          <w:rFonts w:ascii="黑体" w:hAnsi="宋体" w:eastAsia="黑体" w:cs="黑体"/>
          <w:color w:val="auto"/>
          <w:sz w:val="31"/>
          <w:szCs w:val="31"/>
          <w:shd w:val="clear" w:color="auto" w:fill="FFFFFF"/>
        </w:rPr>
        <w:t>总则</w:t>
      </w:r>
    </w:p>
    <w:p>
      <w:pPr>
        <w:keepNext w:val="0"/>
        <w:keepLines w:val="0"/>
        <w:pageBreakBefore w:val="0"/>
        <w:kinsoku/>
        <w:wordWrap/>
        <w:overflowPunct/>
        <w:topLinePunct w:val="0"/>
        <w:autoSpaceDE/>
        <w:autoSpaceDN/>
        <w:bidi w:val="0"/>
        <w:adjustRightInd/>
        <w:snapToGrid/>
        <w:spacing w:line="540" w:lineRule="exact"/>
        <w:ind w:left="0" w:firstLine="622" w:firstLineChars="200"/>
        <w:jc w:val="left"/>
        <w:textAlignment w:val="auto"/>
        <w:rPr>
          <w:rFonts w:hint="eastAsia" w:ascii="方正仿宋_GBK" w:hAnsi="方正仿宋_GBK" w:eastAsia="方正仿宋_GBK" w:cs="方正仿宋_GBK"/>
          <w:color w:val="auto"/>
          <w:kern w:val="0"/>
          <w:sz w:val="31"/>
          <w:szCs w:val="31"/>
          <w:shd w:val="clear" w:color="auto" w:fill="FFFFFF"/>
          <w:lang w:val="en-US" w:eastAsia="zh-CN"/>
        </w:rPr>
      </w:pPr>
      <w:r>
        <w:rPr>
          <w:rStyle w:val="5"/>
          <w:rFonts w:hint="eastAsia" w:ascii="黑体" w:hAnsi="宋体" w:eastAsia="黑体" w:cs="黑体"/>
          <w:color w:val="auto"/>
          <w:kern w:val="0"/>
          <w:sz w:val="31"/>
          <w:szCs w:val="31"/>
          <w:shd w:val="clear" w:color="auto" w:fill="FFFFFF"/>
          <w:lang w:bidi="ar"/>
        </w:rPr>
        <w:t>第一条</w:t>
      </w:r>
      <w:r>
        <w:rPr>
          <w:rStyle w:val="5"/>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kern w:val="0"/>
          <w:sz w:val="31"/>
          <w:szCs w:val="31"/>
          <w:shd w:val="clear" w:color="auto" w:fill="FFFFFF"/>
        </w:rPr>
        <w:t>为进一步</w:t>
      </w:r>
      <w:r>
        <w:rPr>
          <w:rFonts w:hint="eastAsia" w:ascii="方正仿宋_GBK" w:hAnsi="方正仿宋_GBK" w:eastAsia="方正仿宋_GBK" w:cs="方正仿宋_GBK"/>
          <w:color w:val="auto"/>
          <w:kern w:val="0"/>
          <w:sz w:val="31"/>
          <w:szCs w:val="31"/>
          <w:shd w:val="clear" w:color="auto" w:fill="FFFFFF"/>
          <w:lang w:val="en-US" w:eastAsia="zh-CN"/>
        </w:rPr>
        <w:t>贯彻落实《中国共产党宣传工作条例》，切实加强学校新闻宣传工作，唱响主旋律，打好主动仗，弘扬正能量，引领新风尚，着力提升新闻舆论传播力、引导力、影响力、公信力，为学校高质量发展营造清朗健康的舆论环境，结合学校实际，特制定本办法。</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left="0"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第二条</w:t>
      </w:r>
      <w:r>
        <w:rPr>
          <w:rStyle w:val="5"/>
          <w:rFonts w:hint="eastAsia" w:ascii="黑体" w:hAnsi="宋体" w:eastAsia="黑体" w:cs="黑体"/>
          <w:color w:val="auto"/>
          <w:sz w:val="31"/>
          <w:szCs w:val="31"/>
          <w:shd w:val="clear" w:color="auto" w:fill="FFFFFF"/>
          <w:lang w:val="en-US" w:eastAsia="zh-CN" w:bidi="ar"/>
        </w:rPr>
        <w:t xml:space="preserve">  </w:t>
      </w:r>
      <w:r>
        <w:rPr>
          <w:rFonts w:hint="eastAsia" w:ascii="方正仿宋_GBK" w:hAnsi="方正仿宋_GBK" w:eastAsia="方正仿宋_GBK" w:cs="方正仿宋_GBK"/>
          <w:color w:val="auto"/>
          <w:sz w:val="31"/>
          <w:szCs w:val="31"/>
          <w:shd w:val="clear" w:color="auto" w:fill="FFFFFF"/>
        </w:rPr>
        <w:t>本办法所称新闻宣传工作管理，是指以</w:t>
      </w:r>
      <w:r>
        <w:rPr>
          <w:rFonts w:hint="eastAsia" w:ascii="方正仿宋_GBK" w:hAnsi="方正仿宋_GBK" w:eastAsia="方正仿宋_GBK" w:cs="方正仿宋_GBK"/>
          <w:color w:val="auto"/>
          <w:sz w:val="31"/>
          <w:szCs w:val="31"/>
          <w:shd w:val="clear" w:color="auto" w:fill="FFFFFF"/>
          <w:lang w:val="en-US" w:eastAsia="zh-CN"/>
        </w:rPr>
        <w:t>学校</w:t>
      </w:r>
      <w:r>
        <w:rPr>
          <w:rFonts w:hint="eastAsia" w:ascii="方正仿宋_GBK" w:hAnsi="方正仿宋_GBK" w:eastAsia="方正仿宋_GBK" w:cs="方正仿宋_GBK"/>
          <w:color w:val="auto"/>
          <w:sz w:val="31"/>
          <w:szCs w:val="31"/>
          <w:shd w:val="clear" w:color="auto" w:fill="FFFFFF"/>
        </w:rPr>
        <w:t>及所属</w:t>
      </w:r>
      <w:r>
        <w:rPr>
          <w:rFonts w:hint="eastAsia" w:ascii="方正仿宋_GBK" w:hAnsi="方正仿宋_GBK" w:eastAsia="方正仿宋_GBK" w:cs="方正仿宋_GBK"/>
          <w:color w:val="auto"/>
          <w:sz w:val="31"/>
          <w:szCs w:val="31"/>
          <w:shd w:val="clear" w:color="auto" w:fill="FFFFFF"/>
          <w:lang w:val="en-US" w:eastAsia="zh-CN"/>
        </w:rPr>
        <w:t>各</w:t>
      </w:r>
      <w:r>
        <w:rPr>
          <w:rFonts w:hint="eastAsia" w:ascii="方正仿宋_GBK" w:hAnsi="方正仿宋_GBK" w:eastAsia="方正仿宋_GBK" w:cs="方正仿宋_GBK"/>
          <w:color w:val="auto"/>
          <w:sz w:val="31"/>
          <w:szCs w:val="31"/>
          <w:shd w:val="clear" w:color="auto" w:fill="FFFFFF"/>
        </w:rPr>
        <w:t>单位名义，通过校内外媒体进行宣传报道活动的管理，主要包括：学校新闻宣传阵地建设与管理，新闻采编、</w:t>
      </w:r>
      <w:r>
        <w:rPr>
          <w:rFonts w:hint="eastAsia" w:ascii="方正仿宋_GBK" w:hAnsi="方正仿宋_GBK" w:eastAsia="方正仿宋_GBK" w:cs="方正仿宋_GBK"/>
          <w:color w:val="auto"/>
          <w:sz w:val="31"/>
          <w:szCs w:val="31"/>
          <w:shd w:val="clear" w:color="auto" w:fill="FFFFFF"/>
          <w:lang w:val="en-US" w:eastAsia="zh-CN"/>
        </w:rPr>
        <w:t>新闻</w:t>
      </w:r>
      <w:r>
        <w:rPr>
          <w:rFonts w:hint="eastAsia" w:ascii="方正仿宋_GBK" w:hAnsi="方正仿宋_GBK" w:eastAsia="方正仿宋_GBK" w:cs="方正仿宋_GBK"/>
          <w:color w:val="auto"/>
          <w:sz w:val="31"/>
          <w:szCs w:val="31"/>
          <w:shd w:val="clear" w:color="auto" w:fill="FFFFFF"/>
        </w:rPr>
        <w:t>审核</w:t>
      </w:r>
      <w:r>
        <w:rPr>
          <w:rFonts w:hint="eastAsia" w:ascii="方正仿宋_GBK" w:hAnsi="方正仿宋_GBK" w:eastAsia="方正仿宋_GBK" w:cs="方正仿宋_GBK"/>
          <w:color w:val="auto"/>
          <w:sz w:val="31"/>
          <w:szCs w:val="31"/>
          <w:shd w:val="clear" w:color="auto" w:fill="FFFFFF"/>
          <w:lang w:val="en-US" w:eastAsia="zh-CN"/>
        </w:rPr>
        <w:t>与发布</w:t>
      </w:r>
      <w:r>
        <w:rPr>
          <w:rFonts w:hint="eastAsia" w:ascii="方正仿宋_GBK" w:hAnsi="方正仿宋_GBK" w:eastAsia="方正仿宋_GBK" w:cs="方正仿宋_GBK"/>
          <w:color w:val="auto"/>
          <w:sz w:val="31"/>
          <w:szCs w:val="31"/>
          <w:shd w:val="clear" w:color="auto" w:fill="FFFFFF"/>
        </w:rPr>
        <w:t>，新闻发言人和新闻发布</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对外新闻宣传管理，突发事件的新闻</w:t>
      </w:r>
      <w:r>
        <w:rPr>
          <w:rFonts w:hint="eastAsia" w:ascii="方正仿宋_GBK" w:hAnsi="方正仿宋_GBK" w:eastAsia="方正仿宋_GBK" w:cs="方正仿宋_GBK"/>
          <w:color w:val="auto"/>
          <w:sz w:val="31"/>
          <w:szCs w:val="31"/>
          <w:shd w:val="clear" w:color="auto" w:fill="FFFFFF"/>
          <w:lang w:val="en-US" w:eastAsia="zh-CN"/>
        </w:rPr>
        <w:t>宣传</w:t>
      </w:r>
      <w:r>
        <w:rPr>
          <w:rFonts w:hint="eastAsia" w:ascii="方正仿宋_GBK" w:hAnsi="方正仿宋_GBK" w:eastAsia="方正仿宋_GBK" w:cs="方正仿宋_GBK"/>
          <w:color w:val="auto"/>
          <w:sz w:val="31"/>
          <w:szCs w:val="31"/>
          <w:shd w:val="clear" w:color="auto" w:fill="FFFFFF"/>
        </w:rPr>
        <w:t>管理、</w:t>
      </w:r>
      <w:r>
        <w:rPr>
          <w:rFonts w:hint="eastAsia" w:ascii="方正仿宋_GBK" w:hAnsi="方正仿宋_GBK" w:eastAsia="方正仿宋_GBK" w:cs="方正仿宋_GBK"/>
          <w:color w:val="auto"/>
          <w:sz w:val="31"/>
          <w:szCs w:val="31"/>
          <w:shd w:val="clear" w:color="auto" w:fill="FFFFFF"/>
          <w:lang w:val="en-US" w:eastAsia="zh-CN"/>
        </w:rPr>
        <w:t>考核与奖惩</w:t>
      </w:r>
      <w:r>
        <w:rPr>
          <w:rFonts w:hint="eastAsia" w:ascii="方正仿宋_GBK" w:hAnsi="方正仿宋_GBK" w:eastAsia="方正仿宋_GBK" w:cs="方正仿宋_GBK"/>
          <w:color w:val="auto"/>
          <w:sz w:val="31"/>
          <w:szCs w:val="31"/>
          <w:shd w:val="clear" w:color="auto" w:fill="FFFFFF"/>
        </w:rPr>
        <w:t>等。</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left="0"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第三条</w:t>
      </w:r>
      <w:r>
        <w:rPr>
          <w:rFonts w:hint="eastAsia" w:ascii="方正仿宋_GBK" w:hAnsi="方正仿宋_GBK" w:eastAsia="方正仿宋_GBK" w:cs="方正仿宋_GBK"/>
          <w:color w:val="auto"/>
          <w:sz w:val="31"/>
          <w:szCs w:val="31"/>
          <w:shd w:val="clear" w:color="auto" w:fill="FFFFFF"/>
        </w:rPr>
        <w:t>  </w:t>
      </w:r>
      <w:r>
        <w:rPr>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sz w:val="31"/>
          <w:szCs w:val="31"/>
          <w:shd w:val="clear" w:color="auto" w:fill="FFFFFF"/>
        </w:rPr>
        <w:t>新闻宣传工作要坚持以习近平新时代中国特色社会主义思想为根本遵循，贯彻执行国家有关法律法规及学校有关规定，把握正确的政治方向</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舆论导向</w:t>
      </w:r>
      <w:r>
        <w:rPr>
          <w:rFonts w:hint="eastAsia" w:ascii="方正仿宋_GBK" w:hAnsi="方正仿宋_GBK" w:eastAsia="方正仿宋_GBK" w:cs="方正仿宋_GBK"/>
          <w:color w:val="auto"/>
          <w:sz w:val="31"/>
          <w:szCs w:val="31"/>
          <w:shd w:val="clear" w:color="auto" w:fill="FFFFFF"/>
          <w:lang w:val="en-US" w:eastAsia="zh-CN"/>
        </w:rPr>
        <w:t>和价值取向</w:t>
      </w:r>
      <w:r>
        <w:rPr>
          <w:rFonts w:hint="eastAsia" w:ascii="方正仿宋_GBK" w:hAnsi="方正仿宋_GBK" w:eastAsia="方正仿宋_GBK" w:cs="方正仿宋_GBK"/>
          <w:color w:val="auto"/>
          <w:sz w:val="31"/>
          <w:szCs w:val="31"/>
          <w:shd w:val="clear" w:color="auto" w:fill="FFFFFF"/>
        </w:rPr>
        <w:t>，</w:t>
      </w:r>
      <w:r>
        <w:rPr>
          <w:rFonts w:hint="eastAsia" w:ascii="方正仿宋_GBK" w:hAnsi="方正仿宋_GBK" w:eastAsia="方正仿宋_GBK" w:cs="方正仿宋_GBK"/>
          <w:color w:val="auto"/>
          <w:sz w:val="31"/>
          <w:szCs w:val="31"/>
          <w:shd w:val="clear" w:color="auto" w:fill="FFFFFF"/>
          <w:lang w:val="en-US" w:eastAsia="zh-CN"/>
        </w:rPr>
        <w:t>把</w:t>
      </w:r>
      <w:r>
        <w:rPr>
          <w:rFonts w:hint="eastAsia" w:ascii="方正仿宋_GBK" w:hAnsi="方正仿宋_GBK" w:eastAsia="方正仿宋_GBK" w:cs="方正仿宋_GBK"/>
          <w:color w:val="auto"/>
          <w:sz w:val="31"/>
          <w:szCs w:val="31"/>
          <w:shd w:val="clear" w:color="auto" w:fill="FFFFFF"/>
        </w:rPr>
        <w:t>围绕中心、服务大局</w:t>
      </w:r>
      <w:r>
        <w:rPr>
          <w:rFonts w:hint="eastAsia" w:ascii="方正仿宋_GBK" w:hAnsi="方正仿宋_GBK" w:eastAsia="方正仿宋_GBK" w:cs="方正仿宋_GBK"/>
          <w:color w:val="auto"/>
          <w:sz w:val="31"/>
          <w:szCs w:val="31"/>
          <w:shd w:val="clear" w:color="auto" w:fill="FFFFFF"/>
          <w:lang w:val="en-US" w:eastAsia="zh-CN"/>
        </w:rPr>
        <w:t>作为工作主线</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坚持守正创新、奋力担当，</w:t>
      </w:r>
      <w:r>
        <w:rPr>
          <w:rFonts w:hint="eastAsia" w:ascii="方正仿宋_GBK" w:hAnsi="方正仿宋_GBK" w:eastAsia="方正仿宋_GBK" w:cs="方正仿宋_GBK"/>
          <w:color w:val="auto"/>
          <w:sz w:val="31"/>
          <w:szCs w:val="31"/>
          <w:shd w:val="clear" w:color="auto" w:fill="FFFFFF"/>
        </w:rPr>
        <w:t>发挥内聚人心、外树形象的作用，把脚力、眼力、</w:t>
      </w:r>
      <w:r>
        <w:rPr>
          <w:rFonts w:hint="eastAsia" w:ascii="方正仿宋_GBK" w:hAnsi="方正仿宋_GBK" w:eastAsia="方正仿宋_GBK" w:cs="方正仿宋_GBK"/>
          <w:color w:val="auto"/>
          <w:sz w:val="31"/>
          <w:szCs w:val="31"/>
          <w:shd w:val="clear" w:color="auto" w:fill="FFFFFF"/>
          <w:lang w:val="en-US" w:eastAsia="zh-CN"/>
        </w:rPr>
        <w:t>脑力、</w:t>
      </w:r>
      <w:r>
        <w:rPr>
          <w:rFonts w:hint="eastAsia" w:ascii="方正仿宋_GBK" w:hAnsi="方正仿宋_GBK" w:eastAsia="方正仿宋_GBK" w:cs="方正仿宋_GBK"/>
          <w:color w:val="auto"/>
          <w:sz w:val="31"/>
          <w:szCs w:val="31"/>
          <w:shd w:val="clear" w:color="auto" w:fill="FFFFFF"/>
        </w:rPr>
        <w:t>笔力贯穿到新闻宣传工作全过程和全领域，强信心、聚民心、暖人心、筑同心，汇聚起建设特色鲜明世界一流大学的磅礴力量。</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left="0"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 xml:space="preserve">第四条 </w:t>
      </w:r>
      <w:r>
        <w:rPr>
          <w:rStyle w:val="5"/>
          <w:rFonts w:hint="eastAsia" w:ascii="黑体" w:hAnsi="宋体" w:eastAsia="黑体" w:cs="黑体"/>
          <w:color w:val="auto"/>
          <w:sz w:val="31"/>
          <w:szCs w:val="31"/>
          <w:shd w:val="clear" w:color="auto" w:fill="FFFFFF"/>
          <w:lang w:val="en-US" w:eastAsia="zh-CN" w:bidi="ar"/>
        </w:rPr>
        <w:t xml:space="preserve"> </w:t>
      </w:r>
      <w:r>
        <w:rPr>
          <w:rFonts w:hint="eastAsia" w:ascii="方正仿宋_GBK" w:hAnsi="方正仿宋_GBK" w:eastAsia="方正仿宋_GBK" w:cs="方正仿宋_GBK"/>
          <w:color w:val="auto"/>
          <w:sz w:val="31"/>
          <w:szCs w:val="31"/>
          <w:shd w:val="clear" w:color="auto" w:fill="FFFFFF"/>
        </w:rPr>
        <w:t>新闻宣传工作基本原则：</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40" w:lineRule="exact"/>
        <w:ind w:leftChars="0" w:firstLine="620" w:firstLineChars="200"/>
        <w:textAlignment w:val="auto"/>
        <w:rPr>
          <w:rFonts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一</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坚持党的领导</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坚持</w:t>
      </w:r>
      <w:r>
        <w:rPr>
          <w:rFonts w:hint="eastAsia" w:ascii="方正仿宋_GBK" w:hAnsi="方正仿宋_GBK" w:eastAsia="方正仿宋_GBK" w:cs="方正仿宋_GBK"/>
          <w:color w:val="auto"/>
          <w:sz w:val="31"/>
          <w:szCs w:val="31"/>
          <w:shd w:val="clear" w:color="auto" w:fill="FFFFFF"/>
        </w:rPr>
        <w:t>正确政治方向</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坚持</w:t>
      </w:r>
      <w:r>
        <w:rPr>
          <w:rFonts w:hint="eastAsia" w:ascii="方正仿宋_GBK" w:hAnsi="方正仿宋_GBK" w:eastAsia="方正仿宋_GBK" w:cs="方正仿宋_GBK"/>
          <w:color w:val="auto"/>
          <w:sz w:val="31"/>
          <w:szCs w:val="31"/>
          <w:shd w:val="clear" w:color="auto" w:fill="FFFFFF"/>
        </w:rPr>
        <w:t>以人民为中心的工作导向</w:t>
      </w:r>
      <w:r>
        <w:rPr>
          <w:rFonts w:hint="eastAsia" w:ascii="方正仿宋_GBK" w:hAnsi="方正仿宋_GBK" w:eastAsia="方正仿宋_GBK" w:cs="方正仿宋_GBK"/>
          <w:color w:val="auto"/>
          <w:sz w:val="31"/>
          <w:szCs w:val="31"/>
          <w:shd w:val="clear" w:color="auto" w:fill="FFFFFF"/>
          <w:lang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40" w:lineRule="exact"/>
        <w:ind w:leftChars="0" w:firstLine="620" w:firstLineChars="200"/>
        <w:textAlignment w:val="auto"/>
        <w:rPr>
          <w:rFonts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二</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坚持团结稳定鼓劲、正面宣传</w:t>
      </w:r>
      <w:r>
        <w:rPr>
          <w:rFonts w:hint="eastAsia" w:ascii="方正仿宋_GBK" w:hAnsi="方正仿宋_GBK" w:eastAsia="方正仿宋_GBK" w:cs="方正仿宋_GBK"/>
          <w:color w:val="auto"/>
          <w:sz w:val="31"/>
          <w:szCs w:val="31"/>
          <w:shd w:val="clear" w:color="auto" w:fill="FFFFFF"/>
          <w:lang w:val="en-US" w:eastAsia="zh-CN"/>
        </w:rPr>
        <w:t>为主</w:t>
      </w:r>
      <w:r>
        <w:rPr>
          <w:rFonts w:hint="eastAsia" w:ascii="方正仿宋_GBK" w:hAnsi="方正仿宋_GBK" w:eastAsia="方正仿宋_GBK" w:cs="方正仿宋_GBK"/>
          <w:color w:val="auto"/>
          <w:sz w:val="31"/>
          <w:szCs w:val="31"/>
          <w:shd w:val="clear" w:color="auto" w:fill="FFFFFF"/>
          <w:lang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40" w:lineRule="exact"/>
        <w:ind w:leftChars="0" w:firstLine="620" w:firstLineChars="200"/>
        <w:textAlignment w:val="auto"/>
        <w:rPr>
          <w:rFonts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三</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坚持澄清谬误、明辨是非</w:t>
      </w:r>
      <w:r>
        <w:rPr>
          <w:rFonts w:hint="eastAsia" w:ascii="方正仿宋_GBK" w:hAnsi="方正仿宋_GBK" w:eastAsia="方正仿宋_GBK" w:cs="方正仿宋_GBK"/>
          <w:color w:val="auto"/>
          <w:sz w:val="31"/>
          <w:szCs w:val="31"/>
          <w:shd w:val="clear" w:color="auto" w:fill="FFFFFF"/>
          <w:lang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40" w:lineRule="exact"/>
        <w:ind w:leftChars="0" w:firstLine="620" w:firstLineChars="200"/>
        <w:textAlignment w:val="auto"/>
        <w:rPr>
          <w:rFonts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四</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坚持尊重新闻传播规律</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推动媒体</w:t>
      </w:r>
      <w:r>
        <w:rPr>
          <w:rFonts w:hint="eastAsia" w:ascii="方正仿宋_GBK" w:hAnsi="方正仿宋_GBK" w:eastAsia="方正仿宋_GBK" w:cs="方正仿宋_GBK"/>
          <w:color w:val="auto"/>
          <w:sz w:val="31"/>
          <w:szCs w:val="31"/>
          <w:shd w:val="clear" w:color="auto" w:fill="FFFFFF"/>
        </w:rPr>
        <w:t>融合发展。</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left="0" w:firstLine="620" w:firstLineChars="200"/>
        <w:textAlignment w:val="auto"/>
        <w:rPr>
          <w:rFonts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center"/>
        <w:textAlignment w:val="auto"/>
        <w:rPr>
          <w:rStyle w:val="5"/>
          <w:rFonts w:ascii="黑体" w:hAnsi="宋体" w:eastAsia="黑体" w:cs="黑体"/>
          <w:color w:val="auto"/>
          <w:sz w:val="31"/>
          <w:szCs w:val="31"/>
          <w:shd w:val="clear" w:color="auto" w:fill="FFFFFF"/>
          <w:lang w:bidi="ar"/>
        </w:rPr>
      </w:pPr>
      <w:r>
        <w:rPr>
          <w:rStyle w:val="5"/>
          <w:rFonts w:hint="eastAsia" w:ascii="黑体" w:hAnsi="宋体" w:eastAsia="黑体" w:cs="黑体"/>
          <w:color w:val="auto"/>
          <w:sz w:val="31"/>
          <w:szCs w:val="31"/>
          <w:shd w:val="clear" w:color="auto" w:fill="FFFFFF"/>
          <w:lang w:bidi="ar"/>
        </w:rPr>
        <w:t>第二章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组织与领导</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第五条</w:t>
      </w:r>
      <w:r>
        <w:rPr>
          <w:rFonts w:hint="eastAsia" w:ascii="方正仿宋_GBK" w:hAnsi="方正仿宋_GBK" w:eastAsia="方正仿宋_GBK" w:cs="方正仿宋_GBK"/>
          <w:color w:val="auto"/>
          <w:sz w:val="31"/>
          <w:szCs w:val="31"/>
          <w:shd w:val="clear" w:color="auto" w:fill="FFFFFF"/>
        </w:rPr>
        <w:t> </w:t>
      </w:r>
      <w:r>
        <w:rPr>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sz w:val="31"/>
          <w:szCs w:val="31"/>
          <w:shd w:val="clear" w:color="auto" w:fill="FFFFFF"/>
        </w:rPr>
        <w:t>新闻宣传工作由学校党委统一领导，党委宣传部归口管理，相关单位配合实施。</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 xml:space="preserve">第六条 </w:t>
      </w:r>
      <w:r>
        <w:rPr>
          <w:rStyle w:val="5"/>
          <w:rFonts w:hint="eastAsia" w:ascii="黑体" w:hAnsi="宋体" w:eastAsia="黑体" w:cs="黑体"/>
          <w:color w:val="auto"/>
          <w:sz w:val="31"/>
          <w:szCs w:val="31"/>
          <w:shd w:val="clear" w:color="auto" w:fill="FFFFFF"/>
          <w:lang w:val="en-US" w:eastAsia="zh-CN" w:bidi="ar"/>
        </w:rPr>
        <w:t xml:space="preserve"> </w:t>
      </w:r>
      <w:r>
        <w:rPr>
          <w:rFonts w:hint="eastAsia" w:ascii="方正仿宋_GBK" w:hAnsi="方正仿宋_GBK" w:eastAsia="方正仿宋_GBK" w:cs="方正仿宋_GBK"/>
          <w:color w:val="auto"/>
          <w:kern w:val="2"/>
          <w:sz w:val="31"/>
          <w:szCs w:val="31"/>
          <w:shd w:val="clear" w:color="auto" w:fill="FFFFFF"/>
        </w:rPr>
        <w:t>党委宣传部负</w:t>
      </w:r>
      <w:r>
        <w:rPr>
          <w:rFonts w:hint="eastAsia" w:ascii="方正仿宋_GBK" w:hAnsi="方正仿宋_GBK" w:eastAsia="方正仿宋_GBK" w:cs="方正仿宋_GBK"/>
          <w:color w:val="auto"/>
          <w:sz w:val="31"/>
          <w:szCs w:val="31"/>
          <w:shd w:val="clear" w:color="auto" w:fill="FFFFFF"/>
        </w:rPr>
        <w:t>责统筹全校的新闻宣传工作，其主要职责如下：</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ascii="方正仿宋_GBK" w:hAnsi="方正仿宋_GBK" w:eastAsia="方正仿宋_GBK" w:cs="方正仿宋_GBK"/>
          <w:color w:val="auto"/>
        </w:rPr>
      </w:pPr>
      <w:r>
        <w:rPr>
          <w:rFonts w:hint="eastAsia" w:ascii="方正仿宋_GBK" w:hAnsi="方正仿宋_GBK" w:eastAsia="方正仿宋_GBK" w:cs="方正仿宋_GBK"/>
          <w:color w:val="auto"/>
          <w:sz w:val="31"/>
          <w:szCs w:val="31"/>
          <w:shd w:val="clear" w:color="auto" w:fill="FFFFFF"/>
        </w:rPr>
        <w:t>（一）负责全校新闻宣传工作的领导、组织、协调和监督工作；</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ascii="方正仿宋_GBK" w:hAnsi="方正仿宋_GBK" w:eastAsia="方正仿宋_GBK" w:cs="方正仿宋_GBK"/>
          <w:color w:val="auto"/>
        </w:rPr>
      </w:pPr>
      <w:r>
        <w:rPr>
          <w:rFonts w:hint="eastAsia" w:ascii="方正仿宋_GBK" w:hAnsi="方正仿宋_GBK" w:eastAsia="方正仿宋_GBK" w:cs="方正仿宋_GBK"/>
          <w:color w:val="auto"/>
          <w:sz w:val="31"/>
          <w:szCs w:val="31"/>
          <w:shd w:val="clear" w:color="auto" w:fill="FFFFFF"/>
        </w:rPr>
        <w:t>（二）制定新闻宣传工作规章制度</w:t>
      </w:r>
      <w:r>
        <w:rPr>
          <w:rFonts w:hint="eastAsia" w:ascii="方正仿宋_GBK" w:hAnsi="方正仿宋_GBK" w:eastAsia="方正仿宋_GBK" w:cs="方正仿宋_GBK"/>
          <w:color w:val="auto"/>
          <w:sz w:val="31"/>
          <w:szCs w:val="31"/>
          <w:shd w:val="clear" w:color="auto" w:fill="FFFFFF"/>
          <w:lang w:val="en-US" w:eastAsia="zh-CN"/>
        </w:rPr>
        <w:t>和实施办法等</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hint="eastAsia"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（三）</w:t>
      </w:r>
      <w:r>
        <w:rPr>
          <w:rFonts w:hint="eastAsia" w:ascii="方正仿宋_GBK" w:hAnsi="方正仿宋_GBK" w:eastAsia="方正仿宋_GBK" w:cs="方正仿宋_GBK"/>
          <w:color w:val="auto"/>
          <w:sz w:val="31"/>
          <w:szCs w:val="31"/>
          <w:shd w:val="clear" w:color="auto" w:fill="FFFFFF"/>
          <w:lang w:val="en-US" w:eastAsia="zh-CN"/>
        </w:rPr>
        <w:t>厘清新闻宣传工作总体思路，牵头落实新闻宣传工作目标任务。围绕学校中心工作和重点工作，研究、制定阶段</w:t>
      </w:r>
      <w:r>
        <w:rPr>
          <w:rFonts w:hint="eastAsia" w:ascii="方正仿宋_GBK" w:hAnsi="方正仿宋_GBK" w:eastAsia="方正仿宋_GBK" w:cs="方正仿宋_GBK"/>
          <w:color w:val="auto"/>
          <w:sz w:val="31"/>
          <w:szCs w:val="31"/>
          <w:shd w:val="clear" w:color="auto" w:fill="FFFFFF"/>
        </w:rPr>
        <w:t>性新闻宣传工作计划；</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hint="eastAsia"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（四）组织、管理突发事件的信息收集、信息沟通、媒体对接和新闻发布</w:t>
      </w:r>
      <w:r>
        <w:rPr>
          <w:rFonts w:hint="eastAsia" w:ascii="方正仿宋_GBK" w:hAnsi="方正仿宋_GBK" w:eastAsia="方正仿宋_GBK" w:cs="方正仿宋_GBK"/>
          <w:color w:val="auto"/>
          <w:sz w:val="31"/>
          <w:szCs w:val="31"/>
          <w:shd w:val="clear" w:color="auto" w:fill="FFFFFF"/>
          <w:lang w:val="en-US" w:eastAsia="zh-CN"/>
        </w:rPr>
        <w:t>等</w:t>
      </w:r>
      <w:r>
        <w:rPr>
          <w:rFonts w:hint="eastAsia" w:ascii="方正仿宋_GBK" w:hAnsi="方正仿宋_GBK" w:eastAsia="方正仿宋_GBK" w:cs="方正仿宋_GBK"/>
          <w:color w:val="auto"/>
          <w:sz w:val="31"/>
          <w:szCs w:val="31"/>
          <w:shd w:val="clear" w:color="auto" w:fill="FFFFFF"/>
        </w:rPr>
        <w:t>工作；</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hint="default" w:ascii="方正仿宋_GBK" w:hAnsi="方正仿宋_GBK" w:eastAsia="方正仿宋_GBK" w:cs="方正仿宋_GBK"/>
          <w:color w:val="auto"/>
          <w:sz w:val="31"/>
          <w:szCs w:val="31"/>
          <w:shd w:val="clear" w:color="auto" w:fill="FFFFFF"/>
          <w:lang w:val="en-US" w:eastAsia="zh-CN"/>
        </w:rPr>
      </w:pP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五</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做好新闻宣传资料的收集、整理和归档工作，涉及保密内容的务必妥善保管，不得泄露；</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ascii="方正仿宋_GBK" w:hAnsi="方正仿宋_GBK" w:eastAsia="方正仿宋_GBK" w:cs="方正仿宋_GBK"/>
          <w:color w:val="auto"/>
          <w:kern w:val="2"/>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w:t>
      </w:r>
      <w:r>
        <w:rPr>
          <w:rFonts w:hint="eastAsia" w:ascii="方正仿宋_GBK" w:hAnsi="方正仿宋_GBK" w:eastAsia="方正仿宋_GBK" w:cs="方正仿宋_GBK"/>
          <w:color w:val="auto"/>
          <w:sz w:val="31"/>
          <w:szCs w:val="31"/>
          <w:shd w:val="clear" w:color="auto" w:fill="FFFFFF"/>
          <w:lang w:val="en-US" w:eastAsia="zh-CN"/>
        </w:rPr>
        <w:t>六</w:t>
      </w:r>
      <w:r>
        <w:rPr>
          <w:rFonts w:hint="eastAsia" w:ascii="方正仿宋_GBK" w:hAnsi="方正仿宋_GBK" w:eastAsia="方正仿宋_GBK" w:cs="方正仿宋_GBK"/>
          <w:color w:val="auto"/>
          <w:sz w:val="31"/>
          <w:szCs w:val="31"/>
          <w:shd w:val="clear" w:color="auto" w:fill="FFFFFF"/>
        </w:rPr>
        <w:t>）总结学校新闻宣传工</w:t>
      </w:r>
      <w:r>
        <w:rPr>
          <w:rFonts w:hint="eastAsia" w:ascii="方正仿宋_GBK" w:hAnsi="方正仿宋_GBK" w:eastAsia="方正仿宋_GBK" w:cs="方正仿宋_GBK"/>
          <w:color w:val="auto"/>
          <w:kern w:val="2"/>
          <w:sz w:val="31"/>
          <w:szCs w:val="31"/>
          <w:shd w:val="clear" w:color="auto" w:fill="FFFFFF"/>
        </w:rPr>
        <w:t>作</w:t>
      </w:r>
      <w:r>
        <w:rPr>
          <w:rFonts w:hint="eastAsia" w:ascii="方正仿宋_GBK" w:hAnsi="方正仿宋_GBK" w:eastAsia="方正仿宋_GBK" w:cs="方正仿宋_GBK"/>
          <w:color w:val="auto"/>
          <w:kern w:val="0"/>
          <w:sz w:val="31"/>
          <w:szCs w:val="31"/>
          <w:shd w:val="clear" w:color="auto" w:fill="FFFFFF"/>
        </w:rPr>
        <w:t>，</w:t>
      </w:r>
      <w:r>
        <w:rPr>
          <w:rFonts w:hint="eastAsia" w:ascii="方正仿宋_GBK" w:hAnsi="方正仿宋_GBK" w:eastAsia="方正仿宋_GBK" w:cs="方正仿宋_GBK"/>
          <w:color w:val="auto"/>
          <w:kern w:val="0"/>
          <w:sz w:val="31"/>
          <w:szCs w:val="31"/>
          <w:shd w:val="clear" w:color="auto" w:fill="FFFFFF"/>
          <w:lang w:val="en-US" w:eastAsia="zh-CN"/>
        </w:rPr>
        <w:t>协同开展新闻宣传队伍建设、业务培训及研讨交流，</w:t>
      </w:r>
      <w:r>
        <w:rPr>
          <w:rFonts w:hint="eastAsia" w:ascii="方正仿宋_GBK" w:hAnsi="方正仿宋_GBK" w:eastAsia="方正仿宋_GBK" w:cs="方正仿宋_GBK"/>
          <w:color w:val="auto"/>
          <w:kern w:val="0"/>
          <w:sz w:val="31"/>
          <w:szCs w:val="31"/>
          <w:shd w:val="clear" w:color="auto" w:fill="FFFFFF"/>
        </w:rPr>
        <w:t>对新闻宣传工作先进</w:t>
      </w:r>
      <w:r>
        <w:rPr>
          <w:rFonts w:hint="eastAsia" w:ascii="方正仿宋_GBK" w:hAnsi="方正仿宋_GBK" w:eastAsia="方正仿宋_GBK" w:cs="方正仿宋_GBK"/>
          <w:color w:val="auto"/>
          <w:kern w:val="2"/>
          <w:sz w:val="31"/>
          <w:szCs w:val="31"/>
          <w:shd w:val="clear" w:color="auto" w:fill="FFFFFF"/>
        </w:rPr>
        <w:t>集体和个人进行表彰奖励。</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default" w:ascii="方正仿宋_GBK" w:hAnsi="方正仿宋_GBK" w:eastAsia="方正仿宋_GBK" w:cs="方正仿宋_GBK"/>
          <w:color w:val="auto"/>
          <w:lang w:val="en-US" w:eastAsia="zh-CN"/>
        </w:rPr>
      </w:pPr>
      <w:r>
        <w:rPr>
          <w:rStyle w:val="5"/>
          <w:rFonts w:hint="eastAsia" w:ascii="黑体" w:hAnsi="宋体" w:eastAsia="黑体" w:cs="黑体"/>
          <w:color w:val="auto"/>
          <w:sz w:val="31"/>
          <w:szCs w:val="31"/>
          <w:shd w:val="clear" w:color="auto" w:fill="FFFFFF"/>
          <w:lang w:bidi="ar"/>
        </w:rPr>
        <w:t>第七条</w:t>
      </w:r>
      <w:r>
        <w:rPr>
          <w:rFonts w:hint="eastAsia" w:ascii="方正仿宋_GBK" w:hAnsi="方正仿宋_GBK" w:eastAsia="方正仿宋_GBK" w:cs="方正仿宋_GBK"/>
          <w:color w:val="auto"/>
          <w:sz w:val="31"/>
          <w:szCs w:val="31"/>
          <w:shd w:val="clear" w:color="auto" w:fill="FFFFFF"/>
        </w:rPr>
        <w:t>  </w:t>
      </w:r>
      <w:r>
        <w:rPr>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kern w:val="0"/>
          <w:sz w:val="31"/>
          <w:szCs w:val="31"/>
          <w:shd w:val="clear" w:color="auto" w:fill="FFFFFF"/>
        </w:rPr>
        <w:t>各二级</w:t>
      </w:r>
      <w:r>
        <w:rPr>
          <w:rFonts w:hint="eastAsia" w:ascii="方正仿宋_GBK" w:hAnsi="方正仿宋_GBK" w:eastAsia="方正仿宋_GBK" w:cs="方正仿宋_GBK"/>
          <w:color w:val="auto"/>
          <w:kern w:val="0"/>
          <w:sz w:val="31"/>
          <w:szCs w:val="31"/>
          <w:shd w:val="clear" w:color="auto" w:fill="FFFFFF"/>
          <w:lang w:val="en-US" w:eastAsia="zh-CN"/>
        </w:rPr>
        <w:t>党组织、各</w:t>
      </w:r>
      <w:r>
        <w:rPr>
          <w:rFonts w:hint="eastAsia" w:ascii="方正仿宋_GBK" w:hAnsi="方正仿宋_GBK" w:eastAsia="方正仿宋_GBK" w:cs="方正仿宋_GBK"/>
          <w:color w:val="auto"/>
          <w:kern w:val="0"/>
          <w:sz w:val="31"/>
          <w:szCs w:val="31"/>
          <w:shd w:val="clear" w:color="auto" w:fill="FFFFFF"/>
        </w:rPr>
        <w:t>单位主要负责人为本单位新闻宣传工作第一责任人，负责策划本单位</w:t>
      </w:r>
      <w:r>
        <w:rPr>
          <w:rFonts w:hint="eastAsia" w:ascii="方正仿宋_GBK" w:hAnsi="方正仿宋_GBK" w:eastAsia="方正仿宋_GBK" w:cs="方正仿宋_GBK"/>
          <w:color w:val="auto"/>
          <w:kern w:val="0"/>
          <w:sz w:val="31"/>
          <w:szCs w:val="31"/>
          <w:shd w:val="clear" w:color="auto" w:fill="FFFFFF"/>
          <w:lang w:val="en-US" w:eastAsia="zh-CN"/>
        </w:rPr>
        <w:t>重要新闻选题，指导建设新闻宣传工作队伍和平台，审核发布新闻宣传报道内容。</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八</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w:t>
      </w:r>
      <w:r>
        <w:rPr>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sz w:val="31"/>
          <w:szCs w:val="31"/>
          <w:shd w:val="clear" w:color="auto" w:fill="FFFFFF"/>
        </w:rPr>
        <w:t> </w:t>
      </w:r>
      <w:r>
        <w:rPr>
          <w:rFonts w:hint="eastAsia" w:ascii="方正仿宋_GBK" w:hAnsi="方正仿宋_GBK" w:eastAsia="方正仿宋_GBK" w:cs="方正仿宋_GBK"/>
          <w:color w:val="auto"/>
          <w:kern w:val="0"/>
          <w:sz w:val="31"/>
          <w:szCs w:val="31"/>
          <w:shd w:val="clear" w:color="auto" w:fill="FFFFFF"/>
        </w:rPr>
        <w:t>各</w:t>
      </w:r>
      <w:r>
        <w:rPr>
          <w:rFonts w:hint="eastAsia" w:ascii="方正仿宋_GBK" w:hAnsi="方正仿宋_GBK" w:eastAsia="方正仿宋_GBK" w:cs="方正仿宋_GBK"/>
          <w:color w:val="auto"/>
          <w:kern w:val="0"/>
          <w:sz w:val="31"/>
          <w:szCs w:val="31"/>
          <w:shd w:val="clear" w:color="auto" w:fill="FFFFFF"/>
          <w:lang w:val="en-US" w:eastAsia="zh-CN"/>
        </w:rPr>
        <w:t>二级党组织、各</w:t>
      </w:r>
      <w:r>
        <w:rPr>
          <w:rFonts w:hint="eastAsia" w:ascii="方正仿宋_GBK" w:hAnsi="方正仿宋_GBK" w:eastAsia="方正仿宋_GBK" w:cs="方正仿宋_GBK"/>
          <w:color w:val="auto"/>
          <w:kern w:val="0"/>
          <w:sz w:val="31"/>
          <w:szCs w:val="31"/>
          <w:shd w:val="clear" w:color="auto" w:fill="FFFFFF"/>
        </w:rPr>
        <w:t>单位明确一位新闻通讯员，</w:t>
      </w:r>
      <w:r>
        <w:rPr>
          <w:rFonts w:hint="eastAsia" w:ascii="方正仿宋_GBK" w:hAnsi="方正仿宋_GBK" w:eastAsia="方正仿宋_GBK" w:cs="方正仿宋_GBK"/>
          <w:color w:val="auto"/>
          <w:kern w:val="0"/>
          <w:sz w:val="31"/>
          <w:szCs w:val="31"/>
          <w:shd w:val="clear" w:color="auto" w:fill="FFFFFF"/>
          <w:lang w:val="en-US" w:eastAsia="zh-CN"/>
        </w:rPr>
        <w:t>负责组织协调</w:t>
      </w:r>
      <w:r>
        <w:rPr>
          <w:rFonts w:hint="eastAsia" w:ascii="方正仿宋_GBK" w:hAnsi="方正仿宋_GBK" w:eastAsia="方正仿宋_GBK" w:cs="方正仿宋_GBK"/>
          <w:color w:val="auto"/>
          <w:kern w:val="0"/>
          <w:sz w:val="31"/>
          <w:szCs w:val="31"/>
          <w:shd w:val="clear" w:color="auto" w:fill="FFFFFF"/>
        </w:rPr>
        <w:t>新闻宣传活动，</w:t>
      </w:r>
      <w:r>
        <w:rPr>
          <w:rFonts w:hint="eastAsia" w:ascii="方正仿宋_GBK" w:hAnsi="方正仿宋_GBK" w:eastAsia="方正仿宋_GBK" w:cs="方正仿宋_GBK"/>
          <w:color w:val="auto"/>
          <w:kern w:val="0"/>
          <w:sz w:val="31"/>
          <w:szCs w:val="31"/>
          <w:shd w:val="clear" w:color="auto" w:fill="FFFFFF"/>
          <w:lang w:val="en-US" w:eastAsia="zh-CN"/>
        </w:rPr>
        <w:t>推动媒体平台管理运维，落实新闻宣传工作队伍考评，统筹撰写新闻宣传稿件，参加学校组织的业务培训，按要求向校内外媒体报送新闻资讯和稿件</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default" w:ascii="方正仿宋_GBK" w:hAnsi="方正仿宋_GBK" w:eastAsia="方正仿宋_GBK" w:cs="方正仿宋_GBK"/>
          <w:color w:val="auto"/>
          <w:sz w:val="31"/>
          <w:szCs w:val="31"/>
          <w:shd w:val="clear" w:color="auto" w:fill="FFFFFF"/>
          <w:lang w:val="en-US" w:eastAsia="zh-CN"/>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九</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kern w:val="0"/>
          <w:sz w:val="31"/>
          <w:szCs w:val="31"/>
          <w:shd w:val="clear" w:color="auto" w:fill="FFFFFF"/>
        </w:rPr>
        <w:t>各</w:t>
      </w:r>
      <w:r>
        <w:rPr>
          <w:rFonts w:hint="eastAsia" w:ascii="方正仿宋_GBK" w:hAnsi="方正仿宋_GBK" w:eastAsia="方正仿宋_GBK" w:cs="方正仿宋_GBK"/>
          <w:color w:val="auto"/>
          <w:kern w:val="0"/>
          <w:sz w:val="31"/>
          <w:szCs w:val="31"/>
          <w:shd w:val="clear" w:color="auto" w:fill="FFFFFF"/>
          <w:lang w:val="en-US" w:eastAsia="zh-CN"/>
        </w:rPr>
        <w:t>二级党组织、各</w:t>
      </w:r>
      <w:r>
        <w:rPr>
          <w:rFonts w:hint="eastAsia" w:ascii="方正仿宋_GBK" w:hAnsi="方正仿宋_GBK" w:eastAsia="方正仿宋_GBK" w:cs="方正仿宋_GBK"/>
          <w:color w:val="auto"/>
          <w:kern w:val="0"/>
          <w:sz w:val="31"/>
          <w:szCs w:val="31"/>
          <w:shd w:val="clear" w:color="auto" w:fill="FFFFFF"/>
        </w:rPr>
        <w:t>单位</w:t>
      </w:r>
      <w:r>
        <w:rPr>
          <w:rFonts w:hint="eastAsia" w:ascii="方正仿宋_GBK" w:hAnsi="方正仿宋_GBK" w:eastAsia="方正仿宋_GBK" w:cs="方正仿宋_GBK"/>
          <w:color w:val="auto"/>
          <w:kern w:val="0"/>
          <w:sz w:val="31"/>
          <w:szCs w:val="31"/>
          <w:shd w:val="clear" w:color="auto" w:fill="FFFFFF"/>
          <w:lang w:val="en-US" w:eastAsia="zh-CN"/>
        </w:rPr>
        <w:t>应积极报送本单位重要成果、先进人物、创新举措、总结经验等新闻宣传稿件。</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rStyle w:val="5"/>
          <w:rFonts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rStyle w:val="5"/>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第三章</w:t>
      </w:r>
      <w:r>
        <w:rPr>
          <w:rStyle w:val="5"/>
          <w:rFonts w:hint="eastAsia" w:ascii="黑体" w:hAnsi="宋体" w:eastAsia="黑体" w:cs="黑体"/>
          <w:color w:val="auto"/>
          <w:sz w:val="31"/>
          <w:szCs w:val="31"/>
          <w:shd w:val="clear" w:color="auto" w:fill="FFFFFF"/>
          <w:lang w:val="en-US" w:eastAsia="zh-CN" w:bidi="ar"/>
        </w:rPr>
        <w:t xml:space="preserve">  新闻</w:t>
      </w:r>
      <w:r>
        <w:rPr>
          <w:rStyle w:val="5"/>
          <w:rFonts w:hint="eastAsia" w:ascii="黑体" w:hAnsi="宋体" w:eastAsia="黑体" w:cs="黑体"/>
          <w:color w:val="auto"/>
          <w:sz w:val="31"/>
          <w:szCs w:val="31"/>
          <w:shd w:val="clear" w:color="auto" w:fill="FFFFFF"/>
          <w:lang w:bidi="ar"/>
        </w:rPr>
        <w:t>阵地建设与管理</w:t>
      </w:r>
      <w:r>
        <w:rPr>
          <w:rStyle w:val="5"/>
          <w:rFonts w:hint="eastAsia" w:ascii="方正仿宋_GBK" w:hAnsi="方正仿宋_GBK" w:eastAsia="方正仿宋_GBK" w:cs="方正仿宋_GBK"/>
          <w:color w:val="auto"/>
          <w:sz w:val="31"/>
          <w:szCs w:val="31"/>
          <w:shd w:val="clear" w:color="auto" w:fill="FFFFFF"/>
        </w:rPr>
        <w:t xml:space="preserve"> </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十</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新闻宣传阵地主要指学校</w:t>
      </w:r>
      <w:r>
        <w:rPr>
          <w:rFonts w:hint="eastAsia" w:ascii="方正仿宋_GBK" w:hAnsi="方正仿宋_GBK" w:eastAsia="方正仿宋_GBK" w:cs="方正仿宋_GBK"/>
          <w:color w:val="auto"/>
          <w:sz w:val="31"/>
          <w:szCs w:val="31"/>
          <w:shd w:val="clear" w:color="auto" w:fill="FFFFFF"/>
          <w:lang w:val="en-US" w:eastAsia="zh-CN"/>
        </w:rPr>
        <w:t>及各单位主办</w:t>
      </w:r>
      <w:r>
        <w:rPr>
          <w:rFonts w:hint="eastAsia" w:ascii="方正仿宋_GBK" w:hAnsi="方正仿宋_GBK" w:eastAsia="方正仿宋_GBK" w:cs="方正仿宋_GBK"/>
          <w:color w:val="auto"/>
          <w:sz w:val="31"/>
          <w:szCs w:val="31"/>
          <w:shd w:val="clear" w:color="auto" w:fill="FFFFFF"/>
        </w:rPr>
        <w:t>的可以发布新闻宣传信息的平面媒体、影音媒体和新媒体平台等</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包含但不限于新闻网站、微信、微博、报刊等</w:t>
      </w:r>
      <w:r>
        <w:rPr>
          <w:rFonts w:hint="eastAsia" w:ascii="方正仿宋_GBK" w:hAnsi="方正仿宋_GBK" w:eastAsia="方正仿宋_GBK" w:cs="方正仿宋_GBK"/>
          <w:color w:val="auto"/>
          <w:sz w:val="31"/>
          <w:szCs w:val="31"/>
          <w:shd w:val="clear" w:color="auto" w:fill="FFFFFF"/>
        </w:rPr>
        <w:t>。</w:t>
      </w:r>
    </w:p>
    <w:p>
      <w:pPr>
        <w:keepNext w:val="0"/>
        <w:keepLines w:val="0"/>
        <w:pageBreakBefore w:val="0"/>
        <w:kinsoku/>
        <w:wordWrap/>
        <w:overflowPunct/>
        <w:topLinePunct w:val="0"/>
        <w:autoSpaceDE/>
        <w:autoSpaceDN/>
        <w:bidi w:val="0"/>
        <w:adjustRightInd/>
        <w:snapToGrid/>
        <w:spacing w:line="540" w:lineRule="exact"/>
        <w:ind w:firstLine="622" w:firstLineChars="200"/>
        <w:textAlignment w:val="auto"/>
        <w:rPr>
          <w:rFonts w:hint="default" w:ascii="方正仿宋_GBK" w:hAnsi="方正仿宋_GBK" w:eastAsia="方正仿宋_GBK" w:cs="方正仿宋_GBK"/>
          <w:b/>
          <w:bCs/>
          <w:color w:val="auto"/>
          <w:kern w:val="0"/>
          <w:sz w:val="31"/>
          <w:szCs w:val="31"/>
          <w:shd w:val="clear" w:color="auto" w:fill="FFFFFF"/>
          <w:lang w:val="en-US" w:eastAsia="zh-CN" w:bidi="ar-SA"/>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一</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w:t>
      </w:r>
      <w:r>
        <w:rPr>
          <w:rStyle w:val="5"/>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kern w:val="0"/>
          <w:sz w:val="31"/>
          <w:szCs w:val="31"/>
          <w:shd w:val="clear" w:color="auto" w:fill="FFFFFF"/>
          <w:lang w:val="en-US" w:eastAsia="zh-CN"/>
        </w:rPr>
        <w:t>学校官方媒体平台包括：</w:t>
      </w:r>
      <w:r>
        <w:rPr>
          <w:rFonts w:hint="eastAsia" w:ascii="方正仿宋_GBK" w:hAnsi="方正仿宋_GBK" w:eastAsia="方正仿宋_GBK" w:cs="方正仿宋_GBK"/>
          <w:b w:val="0"/>
          <w:bCs w:val="0"/>
          <w:color w:val="auto"/>
          <w:kern w:val="0"/>
          <w:sz w:val="31"/>
          <w:szCs w:val="31"/>
          <w:shd w:val="clear" w:color="auto" w:fill="FFFFFF"/>
          <w:lang w:val="en-US" w:eastAsia="zh-CN"/>
        </w:rPr>
        <w:t>西南大学</w:t>
      </w:r>
      <w:r>
        <w:rPr>
          <w:rFonts w:hint="eastAsia" w:ascii="方正仿宋_GBK" w:hAnsi="方正仿宋_GBK" w:eastAsia="方正仿宋_GBK" w:cs="方正仿宋_GBK"/>
          <w:b w:val="0"/>
          <w:bCs w:val="0"/>
          <w:color w:val="auto"/>
          <w:kern w:val="0"/>
          <w:sz w:val="31"/>
          <w:szCs w:val="31"/>
          <w:shd w:val="clear" w:color="auto" w:fill="FFFFFF"/>
        </w:rPr>
        <w:t>主页</w:t>
      </w:r>
      <w:r>
        <w:rPr>
          <w:rFonts w:hint="eastAsia" w:ascii="方正仿宋_GBK" w:hAnsi="方正仿宋_GBK" w:eastAsia="方正仿宋_GBK" w:cs="方正仿宋_GBK"/>
          <w:b w:val="0"/>
          <w:bCs w:val="0"/>
          <w:color w:val="auto"/>
          <w:sz w:val="31"/>
          <w:szCs w:val="31"/>
          <w:shd w:val="clear" w:color="auto" w:fill="FFFFFF"/>
          <w:lang w:eastAsia="zh-CN"/>
        </w:rPr>
        <w:t>“</w:t>
      </w:r>
      <w:r>
        <w:rPr>
          <w:rFonts w:hint="eastAsia" w:ascii="方正仿宋_GBK" w:hAnsi="方正仿宋_GBK" w:eastAsia="方正仿宋_GBK" w:cs="方正仿宋_GBK"/>
          <w:b w:val="0"/>
          <w:bCs w:val="0"/>
          <w:color w:val="auto"/>
          <w:sz w:val="31"/>
          <w:szCs w:val="31"/>
          <w:shd w:val="clear" w:color="auto" w:fill="FFFFFF"/>
          <w:lang w:val="en-US" w:eastAsia="zh-CN"/>
        </w:rPr>
        <w:t>新闻快递</w:t>
      </w:r>
      <w:r>
        <w:rPr>
          <w:rFonts w:hint="eastAsia" w:ascii="方正仿宋_GBK" w:hAnsi="方正仿宋_GBK" w:eastAsia="方正仿宋_GBK" w:cs="方正仿宋_GBK"/>
          <w:b w:val="0"/>
          <w:bCs w:val="0"/>
          <w:color w:val="auto"/>
          <w:sz w:val="31"/>
          <w:szCs w:val="31"/>
          <w:shd w:val="clear" w:color="auto" w:fill="FFFFFF"/>
          <w:lang w:eastAsia="zh-CN"/>
        </w:rPr>
        <w:t>”</w:t>
      </w:r>
      <w:r>
        <w:rPr>
          <w:rFonts w:hint="eastAsia" w:ascii="方正仿宋_GBK" w:hAnsi="方正仿宋_GBK" w:eastAsia="方正仿宋_GBK" w:cs="方正仿宋_GBK"/>
          <w:b w:val="0"/>
          <w:bCs w:val="0"/>
          <w:color w:val="auto"/>
          <w:sz w:val="31"/>
          <w:szCs w:val="31"/>
          <w:shd w:val="clear" w:color="auto" w:fill="FFFFFF"/>
          <w:lang w:val="en-US" w:eastAsia="zh-CN"/>
        </w:rPr>
        <w:t>栏目</w:t>
      </w:r>
      <w:r>
        <w:rPr>
          <w:rFonts w:hint="eastAsia" w:ascii="方正仿宋_GBK" w:hAnsi="方正仿宋_GBK" w:eastAsia="方正仿宋_GBK" w:cs="方正仿宋_GBK"/>
          <w:b w:val="0"/>
          <w:bCs w:val="0"/>
          <w:color w:val="auto"/>
          <w:kern w:val="0"/>
          <w:sz w:val="31"/>
          <w:szCs w:val="31"/>
          <w:shd w:val="clear" w:color="auto" w:fill="FFFFFF"/>
        </w:rPr>
        <w:t>、</w:t>
      </w:r>
      <w:r>
        <w:rPr>
          <w:rFonts w:hint="eastAsia" w:ascii="方正仿宋_GBK" w:hAnsi="方正仿宋_GBK" w:eastAsia="方正仿宋_GBK" w:cs="方正仿宋_GBK"/>
          <w:b w:val="0"/>
          <w:bCs w:val="0"/>
          <w:color w:val="auto"/>
          <w:kern w:val="0"/>
          <w:sz w:val="31"/>
          <w:szCs w:val="31"/>
          <w:shd w:val="clear" w:color="auto" w:fill="FFFFFF"/>
          <w:lang w:val="en-US" w:eastAsia="zh-CN"/>
        </w:rPr>
        <w:t>西南大学</w:t>
      </w:r>
      <w:r>
        <w:rPr>
          <w:rFonts w:hint="eastAsia" w:ascii="方正仿宋_GBK" w:hAnsi="方正仿宋_GBK" w:eastAsia="方正仿宋_GBK" w:cs="方正仿宋_GBK"/>
          <w:b w:val="0"/>
          <w:bCs w:val="0"/>
          <w:color w:val="auto"/>
          <w:kern w:val="0"/>
          <w:sz w:val="31"/>
          <w:szCs w:val="31"/>
          <w:shd w:val="clear" w:color="auto" w:fill="FFFFFF"/>
        </w:rPr>
        <w:t>含弘新闻网、</w:t>
      </w:r>
      <w:r>
        <w:rPr>
          <w:rFonts w:hint="eastAsia" w:ascii="方正仿宋_GBK" w:hAnsi="方正仿宋_GBK" w:eastAsia="方正仿宋_GBK" w:cs="方正仿宋_GBK"/>
          <w:b w:val="0"/>
          <w:bCs w:val="0"/>
          <w:color w:val="auto"/>
          <w:kern w:val="0"/>
          <w:sz w:val="31"/>
          <w:szCs w:val="31"/>
          <w:shd w:val="clear" w:color="auto" w:fill="FFFFFF"/>
          <w:lang w:eastAsia="zh-CN"/>
        </w:rPr>
        <w:t>“</w:t>
      </w:r>
      <w:r>
        <w:rPr>
          <w:rFonts w:hint="eastAsia" w:ascii="方正仿宋_GBK" w:hAnsi="方正仿宋_GBK" w:eastAsia="方正仿宋_GBK" w:cs="方正仿宋_GBK"/>
          <w:b w:val="0"/>
          <w:bCs w:val="0"/>
          <w:color w:val="auto"/>
          <w:kern w:val="0"/>
          <w:sz w:val="31"/>
          <w:szCs w:val="31"/>
          <w:shd w:val="clear" w:color="auto" w:fill="FFFFFF"/>
          <w:lang w:val="en-US" w:eastAsia="zh-CN"/>
        </w:rPr>
        <w:t>西南大学</w:t>
      </w:r>
      <w:r>
        <w:rPr>
          <w:rFonts w:hint="eastAsia" w:ascii="方正仿宋_GBK" w:hAnsi="方正仿宋_GBK" w:eastAsia="方正仿宋_GBK" w:cs="方正仿宋_GBK"/>
          <w:b w:val="0"/>
          <w:bCs w:val="0"/>
          <w:color w:val="auto"/>
          <w:kern w:val="0"/>
          <w:sz w:val="31"/>
          <w:szCs w:val="31"/>
          <w:shd w:val="clear" w:color="auto" w:fill="FFFFFF"/>
          <w:lang w:eastAsia="zh-CN"/>
        </w:rPr>
        <w:t>”</w:t>
      </w:r>
      <w:r>
        <w:rPr>
          <w:rFonts w:hint="eastAsia" w:ascii="方正仿宋_GBK" w:hAnsi="方正仿宋_GBK" w:eastAsia="方正仿宋_GBK" w:cs="方正仿宋_GBK"/>
          <w:b w:val="0"/>
          <w:bCs w:val="0"/>
          <w:color w:val="auto"/>
          <w:kern w:val="0"/>
          <w:sz w:val="31"/>
          <w:szCs w:val="31"/>
          <w:shd w:val="clear" w:color="auto" w:fill="FFFFFF"/>
          <w:lang w:val="en-US" w:eastAsia="zh-CN" w:bidi="ar-SA"/>
        </w:rPr>
        <w:t>微信公众号、“西南大学”</w:t>
      </w:r>
      <w:r>
        <w:rPr>
          <w:rFonts w:hint="eastAsia" w:ascii="方正仿宋_GBK" w:hAnsi="方正仿宋_GBK" w:eastAsia="方正仿宋_GBK" w:cs="方正仿宋_GBK"/>
          <w:b w:val="0"/>
          <w:bCs w:val="0"/>
          <w:color w:val="auto"/>
          <w:kern w:val="0"/>
          <w:sz w:val="31"/>
          <w:szCs w:val="31"/>
          <w:shd w:val="clear" w:color="auto" w:fill="FFFFFF"/>
        </w:rPr>
        <w:t>微</w:t>
      </w:r>
      <w:r>
        <w:rPr>
          <w:rFonts w:hint="eastAsia" w:ascii="方正仿宋_GBK" w:hAnsi="方正仿宋_GBK" w:eastAsia="方正仿宋_GBK" w:cs="方正仿宋_GBK"/>
          <w:b w:val="0"/>
          <w:bCs w:val="0"/>
          <w:color w:val="auto"/>
          <w:kern w:val="0"/>
          <w:sz w:val="31"/>
          <w:szCs w:val="31"/>
          <w:shd w:val="clear" w:color="auto" w:fill="FFFFFF"/>
          <w:lang w:val="en-US" w:eastAsia="zh-CN" w:bidi="ar-SA"/>
        </w:rPr>
        <w:t>博账号、西南大学报、西南大学电视台、西南大学广播台等媒体平台。</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二</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w:t>
      </w:r>
      <w:r>
        <w:rPr>
          <w:rStyle w:val="5"/>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sz w:val="31"/>
          <w:szCs w:val="31"/>
          <w:shd w:val="clear" w:color="auto" w:fill="FFFFFF"/>
        </w:rPr>
        <w:t>新闻宣传阵地</w:t>
      </w:r>
      <w:r>
        <w:rPr>
          <w:rFonts w:hint="eastAsia" w:ascii="方正仿宋_GBK" w:hAnsi="方正仿宋_GBK" w:eastAsia="方正仿宋_GBK" w:cs="方正仿宋_GBK"/>
          <w:color w:val="auto"/>
          <w:sz w:val="31"/>
          <w:szCs w:val="31"/>
          <w:shd w:val="clear" w:color="auto" w:fill="FFFFFF"/>
          <w:lang w:val="en-US" w:eastAsia="zh-CN"/>
        </w:rPr>
        <w:t>建设管理</w:t>
      </w:r>
      <w:r>
        <w:rPr>
          <w:rFonts w:hint="eastAsia" w:ascii="方正仿宋_GBK" w:hAnsi="方正仿宋_GBK" w:eastAsia="方正仿宋_GBK" w:cs="方正仿宋_GBK"/>
          <w:color w:val="auto"/>
          <w:sz w:val="31"/>
          <w:szCs w:val="31"/>
          <w:shd w:val="clear" w:color="auto" w:fill="FFFFFF"/>
        </w:rPr>
        <w:t>遵循“</w:t>
      </w:r>
      <w:r>
        <w:rPr>
          <w:rFonts w:hint="eastAsia" w:ascii="方正仿宋_GBK" w:hAnsi="方正仿宋_GBK" w:eastAsia="方正仿宋_GBK" w:cs="方正仿宋_GBK"/>
          <w:color w:val="auto"/>
          <w:sz w:val="31"/>
          <w:szCs w:val="31"/>
          <w:shd w:val="clear" w:color="auto" w:fill="FFFFFF"/>
          <w:lang w:val="en-US" w:eastAsia="zh-CN"/>
        </w:rPr>
        <w:t>谁管理、</w:t>
      </w:r>
      <w:r>
        <w:rPr>
          <w:rFonts w:hint="eastAsia" w:ascii="方正仿宋_GBK" w:hAnsi="方正仿宋_GBK" w:eastAsia="方正仿宋_GBK" w:cs="方正仿宋_GBK"/>
          <w:color w:val="auto"/>
          <w:sz w:val="31"/>
          <w:szCs w:val="31"/>
          <w:shd w:val="clear" w:color="auto" w:fill="FFFFFF"/>
        </w:rPr>
        <w:t xml:space="preserve">谁发布、谁负责”的原则。 </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三</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lang w:val="en-US" w:eastAsia="zh-CN"/>
        </w:rPr>
        <w:t>新闻宣传阵地</w:t>
      </w:r>
      <w:r>
        <w:rPr>
          <w:rFonts w:hint="eastAsia" w:ascii="方正仿宋_GBK" w:hAnsi="方正仿宋_GBK" w:eastAsia="方正仿宋_GBK" w:cs="方正仿宋_GBK"/>
          <w:color w:val="auto"/>
          <w:sz w:val="31"/>
          <w:szCs w:val="31"/>
          <w:shd w:val="clear" w:color="auto" w:fill="FFFFFF"/>
        </w:rPr>
        <w:t xml:space="preserve">涉及有关学校文化标识等使用的，须严格遵守学校相应规范。 </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rStyle w:val="5"/>
          <w:rFonts w:hint="default" w:ascii="黑体" w:hAnsi="宋体" w:eastAsia="黑体" w:cs="黑体"/>
          <w:color w:val="auto"/>
          <w:sz w:val="31"/>
          <w:szCs w:val="31"/>
          <w:shd w:val="clear" w:color="auto" w:fill="FFFFFF"/>
          <w:lang w:val="en-US" w:eastAsia="zh-CN" w:bidi="ar"/>
        </w:rPr>
      </w:pPr>
      <w:r>
        <w:rPr>
          <w:rStyle w:val="5"/>
          <w:rFonts w:hint="eastAsia" w:ascii="黑体" w:hAnsi="宋体" w:eastAsia="黑体" w:cs="黑体"/>
          <w:color w:val="auto"/>
          <w:sz w:val="31"/>
          <w:szCs w:val="31"/>
          <w:shd w:val="clear" w:color="auto" w:fill="FFFFFF"/>
          <w:lang w:bidi="ar"/>
        </w:rPr>
        <w:t>第四章</w:t>
      </w:r>
      <w:r>
        <w:rPr>
          <w:rStyle w:val="5"/>
          <w:rFonts w:hint="eastAsia" w:ascii="黑体" w:hAnsi="宋体" w:eastAsia="黑体" w:cs="黑体"/>
          <w:color w:val="auto"/>
          <w:sz w:val="31"/>
          <w:szCs w:val="31"/>
          <w:shd w:val="clear" w:color="auto" w:fill="FFFFFF"/>
          <w:lang w:val="en-US" w:eastAsia="zh-CN" w:bidi="ar"/>
        </w:rPr>
        <w:t xml:space="preserve">  新闻采编</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hint="eastAsia" w:ascii="方正仿宋_GBK" w:hAnsi="方正仿宋_GBK" w:eastAsia="方正仿宋_GBK" w:cs="方正仿宋_GBK"/>
          <w:color w:val="auto"/>
          <w:sz w:val="31"/>
          <w:szCs w:val="31"/>
          <w:shd w:val="clear" w:color="auto" w:fill="FFFFFF"/>
          <w:lang w:val="en-US" w:eastAsia="zh-CN"/>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四</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lang w:val="en-US" w:eastAsia="zh-CN"/>
        </w:rPr>
        <w:t>学校重要新闻主要包括涉及</w:t>
      </w:r>
      <w:r>
        <w:rPr>
          <w:rFonts w:hint="eastAsia" w:ascii="方正仿宋_GBK" w:hAnsi="方正仿宋_GBK" w:eastAsia="方正仿宋_GBK" w:cs="方正仿宋_GBK"/>
          <w:color w:val="auto"/>
          <w:kern w:val="0"/>
          <w:sz w:val="31"/>
          <w:szCs w:val="31"/>
          <w:shd w:val="clear" w:color="auto" w:fill="FFFFFF"/>
          <w:lang w:val="en-US" w:eastAsia="zh-CN" w:bidi="ar"/>
        </w:rPr>
        <w:t>“七个重要”的新闻信息，即：重要时间节点、重要工作会议、重要活动事件、重要人物故事、重要成果荣誉、重要数据信息、重要媒体报道。</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五</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rPr>
        <w:t>学校</w:t>
      </w:r>
      <w:r>
        <w:rPr>
          <w:rFonts w:hint="eastAsia" w:ascii="方正仿宋_GBK" w:hAnsi="方正仿宋_GBK" w:eastAsia="方正仿宋_GBK" w:cs="方正仿宋_GBK"/>
          <w:color w:val="auto"/>
          <w:sz w:val="31"/>
          <w:szCs w:val="31"/>
          <w:shd w:val="clear" w:color="auto" w:fill="FFFFFF"/>
          <w:lang w:val="en-US" w:eastAsia="zh-CN"/>
        </w:rPr>
        <w:t>及各单位开展的各类</w:t>
      </w:r>
      <w:r>
        <w:rPr>
          <w:rFonts w:hint="eastAsia" w:ascii="方正仿宋_GBK" w:hAnsi="方正仿宋_GBK" w:eastAsia="方正仿宋_GBK" w:cs="方正仿宋_GBK"/>
          <w:color w:val="auto"/>
          <w:sz w:val="31"/>
          <w:szCs w:val="31"/>
          <w:shd w:val="clear" w:color="auto" w:fill="FFFFFF"/>
        </w:rPr>
        <w:t>活动</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会议，按照“谁</w:t>
      </w:r>
      <w:r>
        <w:rPr>
          <w:rFonts w:hint="eastAsia" w:ascii="方正仿宋_GBK" w:hAnsi="方正仿宋_GBK" w:eastAsia="方正仿宋_GBK" w:cs="方正仿宋_GBK"/>
          <w:color w:val="auto"/>
          <w:sz w:val="31"/>
          <w:szCs w:val="31"/>
          <w:shd w:val="clear" w:color="auto" w:fill="FFFFFF"/>
          <w:lang w:val="en-US" w:eastAsia="zh-CN"/>
        </w:rPr>
        <w:t>举</w:t>
      </w:r>
      <w:r>
        <w:rPr>
          <w:rFonts w:hint="eastAsia" w:ascii="方正仿宋_GBK" w:hAnsi="方正仿宋_GBK" w:eastAsia="方正仿宋_GBK" w:cs="方正仿宋_GBK"/>
          <w:color w:val="auto"/>
          <w:sz w:val="31"/>
          <w:szCs w:val="31"/>
          <w:shd w:val="clear" w:color="auto" w:fill="FFFFFF"/>
        </w:rPr>
        <w:t>办、谁采写、谁负责”原则，由</w:t>
      </w:r>
      <w:r>
        <w:rPr>
          <w:rFonts w:hint="eastAsia" w:ascii="方正仿宋_GBK" w:hAnsi="方正仿宋_GBK" w:eastAsia="方正仿宋_GBK" w:cs="方正仿宋_GBK"/>
          <w:color w:val="auto"/>
          <w:sz w:val="31"/>
          <w:szCs w:val="31"/>
          <w:shd w:val="clear" w:color="auto" w:fill="FFFFFF"/>
          <w:lang w:val="en-US" w:eastAsia="zh-CN"/>
        </w:rPr>
        <w:t>举</w:t>
      </w:r>
      <w:r>
        <w:rPr>
          <w:rFonts w:hint="eastAsia" w:ascii="方正仿宋_GBK" w:hAnsi="方正仿宋_GBK" w:eastAsia="方正仿宋_GBK" w:cs="方正仿宋_GBK"/>
          <w:color w:val="auto"/>
          <w:sz w:val="31"/>
          <w:szCs w:val="31"/>
          <w:shd w:val="clear" w:color="auto" w:fill="FFFFFF"/>
        </w:rPr>
        <w:t>办单位负责新闻</w:t>
      </w:r>
      <w:r>
        <w:rPr>
          <w:rFonts w:hint="eastAsia" w:ascii="方正仿宋_GBK" w:hAnsi="方正仿宋_GBK" w:eastAsia="方正仿宋_GBK" w:cs="方正仿宋_GBK"/>
          <w:color w:val="auto"/>
          <w:sz w:val="31"/>
          <w:szCs w:val="31"/>
          <w:shd w:val="clear" w:color="auto" w:fill="FFFFFF"/>
          <w:lang w:val="en-US" w:eastAsia="zh-CN"/>
        </w:rPr>
        <w:t>通</w:t>
      </w:r>
      <w:r>
        <w:rPr>
          <w:rFonts w:hint="eastAsia" w:ascii="方正仿宋_GBK" w:hAnsi="方正仿宋_GBK" w:eastAsia="方正仿宋_GBK" w:cs="方正仿宋_GBK"/>
          <w:color w:val="auto"/>
          <w:sz w:val="31"/>
          <w:szCs w:val="31"/>
          <w:shd w:val="clear" w:color="auto" w:fill="FFFFFF"/>
        </w:rPr>
        <w:t>稿撰写</w:t>
      </w:r>
      <w:r>
        <w:rPr>
          <w:rFonts w:hint="eastAsia" w:ascii="方正仿宋_GBK" w:hAnsi="方正仿宋_GBK" w:eastAsia="方正仿宋_GBK" w:cs="方正仿宋_GBK"/>
          <w:color w:val="auto"/>
          <w:sz w:val="31"/>
          <w:szCs w:val="31"/>
          <w:shd w:val="clear" w:color="auto" w:fill="FFFFFF"/>
          <w:lang w:val="en-US" w:eastAsia="zh-CN"/>
        </w:rPr>
        <w:t>和新闻照片摄影</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hint="default" w:ascii="方正仿宋_GBK" w:hAnsi="方正仿宋_GBK" w:eastAsia="方正仿宋_GBK" w:cs="方正仿宋_GBK"/>
          <w:color w:val="auto"/>
          <w:sz w:val="31"/>
          <w:szCs w:val="31"/>
          <w:shd w:val="clear" w:color="auto" w:fill="FFFFFF"/>
          <w:lang w:val="en-US" w:eastAsia="zh-CN"/>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六</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学校</w:t>
      </w:r>
      <w:r>
        <w:rPr>
          <w:rFonts w:hint="eastAsia" w:ascii="方正仿宋_GBK" w:hAnsi="方正仿宋_GBK" w:eastAsia="方正仿宋_GBK" w:cs="方正仿宋_GBK"/>
          <w:color w:val="auto"/>
          <w:sz w:val="31"/>
          <w:szCs w:val="31"/>
          <w:shd w:val="clear" w:color="auto" w:fill="FFFFFF"/>
          <w:lang w:val="en-US" w:eastAsia="zh-CN"/>
        </w:rPr>
        <w:t>层面的各类</w:t>
      </w:r>
      <w:r>
        <w:rPr>
          <w:rFonts w:hint="eastAsia" w:ascii="方正仿宋_GBK" w:hAnsi="方正仿宋_GBK" w:eastAsia="方正仿宋_GBK" w:cs="方正仿宋_GBK"/>
          <w:color w:val="auto"/>
          <w:sz w:val="31"/>
          <w:szCs w:val="31"/>
          <w:shd w:val="clear" w:color="auto" w:fill="FFFFFF"/>
        </w:rPr>
        <w:t>活动、会议，</w:t>
      </w:r>
      <w:r>
        <w:rPr>
          <w:rFonts w:hint="eastAsia" w:ascii="方正仿宋_GBK" w:hAnsi="方正仿宋_GBK" w:eastAsia="方正仿宋_GBK" w:cs="方正仿宋_GBK"/>
          <w:color w:val="auto"/>
          <w:sz w:val="31"/>
          <w:szCs w:val="31"/>
          <w:shd w:val="clear" w:color="auto" w:fill="FFFFFF"/>
          <w:lang w:val="en-US" w:eastAsia="zh-CN"/>
        </w:rPr>
        <w:t>举办</w:t>
      </w:r>
      <w:r>
        <w:rPr>
          <w:rFonts w:hint="eastAsia" w:ascii="方正仿宋_GBK" w:hAnsi="方正仿宋_GBK" w:eastAsia="方正仿宋_GBK" w:cs="方正仿宋_GBK"/>
          <w:color w:val="auto"/>
          <w:sz w:val="31"/>
          <w:szCs w:val="31"/>
          <w:shd w:val="clear" w:color="auto" w:fill="FFFFFF"/>
        </w:rPr>
        <w:t>单位需要邀请校内媒体摄像的，应于活动或会议举行前2</w:t>
      </w:r>
      <w:r>
        <w:rPr>
          <w:rFonts w:hint="eastAsia" w:ascii="方正仿宋_GBK" w:hAnsi="方正仿宋_GBK" w:eastAsia="方正仿宋_GBK" w:cs="方正仿宋_GBK"/>
          <w:color w:val="auto"/>
          <w:sz w:val="31"/>
          <w:szCs w:val="31"/>
          <w:shd w:val="clear" w:color="auto" w:fill="FFFFFF"/>
          <w:lang w:val="en-US" w:eastAsia="zh-CN"/>
        </w:rPr>
        <w:t>个工作日</w:t>
      </w:r>
      <w:r>
        <w:rPr>
          <w:rFonts w:hint="eastAsia" w:ascii="方正仿宋_GBK" w:hAnsi="方正仿宋_GBK" w:eastAsia="方正仿宋_GBK" w:cs="方正仿宋_GBK"/>
          <w:color w:val="auto"/>
          <w:sz w:val="31"/>
          <w:szCs w:val="31"/>
          <w:shd w:val="clear" w:color="auto" w:fill="FFFFFF"/>
        </w:rPr>
        <w:t>将摄像申请报送党委宣传部</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并在活动或会议结束后1个工作日，及时报送新闻。</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七</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lang w:val="en-US" w:eastAsia="zh-CN"/>
        </w:rPr>
        <w:t>学校</w:t>
      </w:r>
      <w:r>
        <w:rPr>
          <w:rFonts w:hint="eastAsia" w:ascii="方正仿宋_GBK" w:hAnsi="方正仿宋_GBK" w:eastAsia="方正仿宋_GBK" w:cs="方正仿宋_GBK"/>
          <w:color w:val="auto"/>
          <w:sz w:val="31"/>
          <w:szCs w:val="31"/>
          <w:shd w:val="clear" w:color="auto" w:fill="FFFFFF"/>
        </w:rPr>
        <w:t>统一备案并为</w:t>
      </w:r>
      <w:r>
        <w:rPr>
          <w:rFonts w:hint="eastAsia" w:ascii="方正仿宋_GBK" w:hAnsi="方正仿宋_GBK" w:eastAsia="方正仿宋_GBK" w:cs="方正仿宋_GBK"/>
          <w:color w:val="auto"/>
          <w:sz w:val="31"/>
          <w:szCs w:val="31"/>
          <w:shd w:val="clear" w:color="auto" w:fill="FFFFFF"/>
          <w:lang w:val="en-US" w:eastAsia="zh-CN"/>
        </w:rPr>
        <w:t>校内</w:t>
      </w:r>
      <w:r>
        <w:rPr>
          <w:rFonts w:hint="eastAsia" w:ascii="方正仿宋_GBK" w:hAnsi="方正仿宋_GBK" w:eastAsia="方正仿宋_GBK" w:cs="方正仿宋_GBK"/>
          <w:color w:val="auto"/>
          <w:sz w:val="31"/>
          <w:szCs w:val="31"/>
          <w:shd w:val="clear" w:color="auto" w:fill="FFFFFF"/>
        </w:rPr>
        <w:t>媒体记者和各单位</w:t>
      </w:r>
      <w:r>
        <w:rPr>
          <w:rFonts w:hint="eastAsia" w:ascii="方正仿宋_GBK" w:hAnsi="方正仿宋_GBK" w:eastAsia="方正仿宋_GBK" w:cs="方正仿宋_GBK"/>
          <w:color w:val="auto"/>
          <w:sz w:val="31"/>
          <w:szCs w:val="31"/>
          <w:shd w:val="clear" w:color="auto" w:fill="FFFFFF"/>
          <w:lang w:val="en-US" w:eastAsia="zh-CN"/>
        </w:rPr>
        <w:t>新闻</w:t>
      </w:r>
      <w:r>
        <w:rPr>
          <w:rFonts w:hint="eastAsia" w:ascii="方正仿宋_GBK" w:hAnsi="方正仿宋_GBK" w:eastAsia="方正仿宋_GBK" w:cs="方正仿宋_GBK"/>
          <w:color w:val="auto"/>
          <w:sz w:val="31"/>
          <w:szCs w:val="31"/>
          <w:shd w:val="clear" w:color="auto" w:fill="FFFFFF"/>
        </w:rPr>
        <w:t>通讯员统一制作和发放校园新闻</w:t>
      </w:r>
      <w:r>
        <w:rPr>
          <w:rFonts w:hint="eastAsia" w:ascii="方正仿宋_GBK" w:hAnsi="方正仿宋_GBK" w:eastAsia="方正仿宋_GBK" w:cs="方正仿宋_GBK"/>
          <w:color w:val="auto"/>
          <w:sz w:val="31"/>
          <w:szCs w:val="31"/>
          <w:shd w:val="clear" w:color="auto" w:fill="FFFFFF"/>
          <w:lang w:val="en-US" w:eastAsia="zh-CN"/>
        </w:rPr>
        <w:t>宣传</w:t>
      </w:r>
      <w:r>
        <w:rPr>
          <w:rFonts w:hint="eastAsia" w:ascii="方正仿宋_GBK" w:hAnsi="方正仿宋_GBK" w:eastAsia="方正仿宋_GBK" w:cs="方正仿宋_GBK"/>
          <w:color w:val="auto"/>
          <w:sz w:val="31"/>
          <w:szCs w:val="31"/>
          <w:shd w:val="clear" w:color="auto" w:fill="FFFFFF"/>
        </w:rPr>
        <w:t>记者证，校</w:t>
      </w:r>
      <w:r>
        <w:rPr>
          <w:rFonts w:hint="eastAsia" w:ascii="方正仿宋_GBK" w:hAnsi="方正仿宋_GBK" w:eastAsia="方正仿宋_GBK" w:cs="方正仿宋_GBK"/>
          <w:color w:val="auto"/>
          <w:sz w:val="31"/>
          <w:szCs w:val="31"/>
          <w:shd w:val="clear" w:color="auto" w:fill="FFFFFF"/>
          <w:lang w:val="en-US" w:eastAsia="zh-CN"/>
        </w:rPr>
        <w:t>内媒体</w:t>
      </w:r>
      <w:r>
        <w:rPr>
          <w:rFonts w:hint="eastAsia" w:ascii="方正仿宋_GBK" w:hAnsi="方正仿宋_GBK" w:eastAsia="方正仿宋_GBK" w:cs="方正仿宋_GBK"/>
          <w:color w:val="auto"/>
          <w:sz w:val="31"/>
          <w:szCs w:val="31"/>
          <w:shd w:val="clear" w:color="auto" w:fill="FFFFFF"/>
        </w:rPr>
        <w:t>记者和</w:t>
      </w:r>
      <w:r>
        <w:rPr>
          <w:rFonts w:hint="eastAsia" w:ascii="方正仿宋_GBK" w:hAnsi="方正仿宋_GBK" w:eastAsia="方正仿宋_GBK" w:cs="方正仿宋_GBK"/>
          <w:color w:val="auto"/>
          <w:sz w:val="31"/>
          <w:szCs w:val="31"/>
          <w:shd w:val="clear" w:color="auto" w:fill="FFFFFF"/>
          <w:lang w:val="en-US" w:eastAsia="zh-CN"/>
        </w:rPr>
        <w:t>新闻</w:t>
      </w:r>
      <w:r>
        <w:rPr>
          <w:rFonts w:hint="eastAsia" w:ascii="方正仿宋_GBK" w:hAnsi="方正仿宋_GBK" w:eastAsia="方正仿宋_GBK" w:cs="方正仿宋_GBK"/>
          <w:color w:val="auto"/>
          <w:sz w:val="31"/>
          <w:szCs w:val="31"/>
          <w:shd w:val="clear" w:color="auto" w:fill="FFFFFF"/>
        </w:rPr>
        <w:t>通讯员在</w:t>
      </w:r>
      <w:r>
        <w:rPr>
          <w:rFonts w:hint="eastAsia" w:ascii="方正仿宋_GBK" w:hAnsi="方正仿宋_GBK" w:eastAsia="方正仿宋_GBK" w:cs="方正仿宋_GBK"/>
          <w:color w:val="auto"/>
          <w:sz w:val="31"/>
          <w:szCs w:val="31"/>
          <w:shd w:val="clear" w:color="auto" w:fill="FFFFFF"/>
          <w:lang w:val="en-US" w:eastAsia="zh-CN"/>
        </w:rPr>
        <w:t>校级活动、会议</w:t>
      </w:r>
      <w:r>
        <w:rPr>
          <w:rFonts w:hint="eastAsia" w:ascii="方正仿宋_GBK" w:hAnsi="方正仿宋_GBK" w:eastAsia="方正仿宋_GBK" w:cs="方正仿宋_GBK"/>
          <w:color w:val="auto"/>
          <w:sz w:val="31"/>
          <w:szCs w:val="31"/>
          <w:shd w:val="clear" w:color="auto" w:fill="FFFFFF"/>
        </w:rPr>
        <w:t>新闻采访和摄制过程中应佩戴记者证件。</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textAlignment w:val="auto"/>
        <w:rPr>
          <w:rFonts w:hint="eastAsia"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rStyle w:val="5"/>
          <w:rFonts w:hint="default" w:ascii="黑体" w:hAnsi="宋体" w:eastAsia="黑体" w:cs="黑体"/>
          <w:color w:val="auto"/>
          <w:sz w:val="31"/>
          <w:szCs w:val="31"/>
          <w:shd w:val="clear" w:color="auto" w:fill="FFFFFF"/>
          <w:lang w:val="en-US" w:eastAsia="zh-CN" w:bidi="ar"/>
        </w:rPr>
      </w:pPr>
      <w:r>
        <w:rPr>
          <w:rStyle w:val="5"/>
          <w:rFonts w:hint="eastAsia" w:ascii="黑体" w:hAnsi="宋体" w:eastAsia="黑体" w:cs="黑体"/>
          <w:color w:val="auto"/>
          <w:sz w:val="31"/>
          <w:szCs w:val="31"/>
          <w:shd w:val="clear" w:color="auto" w:fill="FFFFFF"/>
          <w:lang w:bidi="ar"/>
        </w:rPr>
        <w:t>第五章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新闻审核</w:t>
      </w:r>
      <w:r>
        <w:rPr>
          <w:rStyle w:val="5"/>
          <w:rFonts w:hint="eastAsia" w:ascii="黑体" w:hAnsi="宋体" w:eastAsia="黑体" w:cs="黑体"/>
          <w:color w:val="auto"/>
          <w:sz w:val="31"/>
          <w:szCs w:val="31"/>
          <w:shd w:val="clear" w:color="auto" w:fill="FFFFFF"/>
          <w:lang w:val="en-US" w:eastAsia="zh-CN" w:bidi="ar"/>
        </w:rPr>
        <w:t>与刊发</w:t>
      </w:r>
    </w:p>
    <w:p>
      <w:pPr>
        <w:keepNext w:val="0"/>
        <w:keepLines w:val="0"/>
        <w:pageBreakBefore w:val="0"/>
        <w:kinsoku/>
        <w:wordWrap/>
        <w:overflowPunct/>
        <w:topLinePunct w:val="0"/>
        <w:autoSpaceDE/>
        <w:autoSpaceDN/>
        <w:bidi w:val="0"/>
        <w:adjustRightInd/>
        <w:snapToGrid/>
        <w:spacing w:line="540" w:lineRule="exact"/>
        <w:ind w:firstLine="622" w:firstLineChars="200"/>
        <w:textAlignment w:val="auto"/>
        <w:rPr>
          <w:rFonts w:hint="eastAsia" w:ascii="方正仿宋_GBK" w:hAnsi="方正仿宋_GBK" w:eastAsia="方正仿宋_GBK" w:cs="方正仿宋_GBK"/>
          <w:color w:val="auto"/>
          <w:kern w:val="0"/>
          <w:sz w:val="31"/>
          <w:szCs w:val="31"/>
          <w:shd w:val="clear" w:color="auto" w:fill="FFFFFF"/>
          <w:lang w:val="en-US" w:eastAsia="zh-CN" w:bidi="ar-SA"/>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八</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kern w:val="0"/>
          <w:sz w:val="31"/>
          <w:szCs w:val="31"/>
          <w:shd w:val="clear" w:color="auto" w:fill="FFFFFF"/>
          <w:lang w:val="en-US" w:eastAsia="zh-CN" w:bidi="ar-SA"/>
        </w:rPr>
        <w:t>严格执行“三审三校”制度，即严格按照国家法律法规和学校有关规定，从导向、常识、文字等方面对新闻内容履行初审、复审和终审程序，并由不同校对人员进行不少于三个校次的校对，确保新闻的真实、准确、高效、安全。</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第十</w:t>
      </w:r>
      <w:r>
        <w:rPr>
          <w:rStyle w:val="5"/>
          <w:rFonts w:hint="eastAsia" w:ascii="黑体" w:hAnsi="宋体" w:eastAsia="黑体" w:cs="黑体"/>
          <w:color w:val="auto"/>
          <w:sz w:val="31"/>
          <w:szCs w:val="31"/>
          <w:shd w:val="clear" w:color="auto" w:fill="FFFFFF"/>
          <w:lang w:val="en-US" w:eastAsia="zh-CN" w:bidi="ar"/>
        </w:rPr>
        <w:t>九</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lang w:val="en-US" w:eastAsia="zh-CN"/>
        </w:rPr>
        <w:t>建立新闻阅评工作制度</w:t>
      </w:r>
      <w:r>
        <w:rPr>
          <w:rFonts w:hint="eastAsia" w:ascii="方正仿宋_GBK" w:hAnsi="方正仿宋_GBK" w:eastAsia="方正仿宋_GBK" w:cs="方正仿宋_GBK"/>
          <w:color w:val="auto"/>
          <w:sz w:val="31"/>
          <w:szCs w:val="31"/>
          <w:shd w:val="clear" w:color="auto" w:fill="FFFFFF"/>
        </w:rPr>
        <w:t>，对校内外媒体新闻</w:t>
      </w:r>
      <w:r>
        <w:rPr>
          <w:rFonts w:hint="eastAsia" w:ascii="方正仿宋_GBK" w:hAnsi="方正仿宋_GBK" w:eastAsia="方正仿宋_GBK" w:cs="方正仿宋_GBK"/>
          <w:color w:val="auto"/>
          <w:sz w:val="31"/>
          <w:szCs w:val="31"/>
          <w:shd w:val="clear" w:color="auto" w:fill="FFFFFF"/>
          <w:lang w:val="en-US" w:eastAsia="zh-CN"/>
        </w:rPr>
        <w:t>宣传</w:t>
      </w:r>
      <w:r>
        <w:rPr>
          <w:rFonts w:hint="eastAsia" w:ascii="方正仿宋_GBK" w:hAnsi="方正仿宋_GBK" w:eastAsia="方正仿宋_GBK" w:cs="方正仿宋_GBK"/>
          <w:color w:val="auto"/>
          <w:sz w:val="31"/>
          <w:szCs w:val="31"/>
          <w:shd w:val="clear" w:color="auto" w:fill="FFFFFF"/>
        </w:rPr>
        <w:t>内容开展阅读、评议、督导，规范和促进学校对内对外新闻采编工作，提高新闻宣传</w:t>
      </w:r>
      <w:bookmarkStart w:id="0" w:name="_GoBack"/>
      <w:bookmarkEnd w:id="0"/>
      <w:r>
        <w:rPr>
          <w:rFonts w:hint="eastAsia" w:ascii="方正仿宋_GBK" w:hAnsi="方正仿宋_GBK" w:eastAsia="方正仿宋_GBK" w:cs="方正仿宋_GBK"/>
          <w:color w:val="auto"/>
          <w:sz w:val="31"/>
          <w:szCs w:val="31"/>
          <w:shd w:val="clear" w:color="auto" w:fill="FFFFFF"/>
        </w:rPr>
        <w:t>工作质量和水平。</w:t>
      </w:r>
    </w:p>
    <w:p>
      <w:pPr>
        <w:keepNext w:val="0"/>
        <w:keepLines w:val="0"/>
        <w:pageBreakBefore w:val="0"/>
        <w:kinsoku/>
        <w:wordWrap/>
        <w:overflowPunct/>
        <w:topLinePunct w:val="0"/>
        <w:autoSpaceDE/>
        <w:autoSpaceDN/>
        <w:bidi w:val="0"/>
        <w:adjustRightInd/>
        <w:snapToGrid/>
        <w:spacing w:line="540" w:lineRule="exact"/>
        <w:ind w:firstLine="622" w:firstLineChars="200"/>
        <w:textAlignment w:val="auto"/>
        <w:rPr>
          <w:rFonts w:hint="default" w:ascii="方正仿宋_GBK" w:hAnsi="方正仿宋_GBK" w:eastAsia="方正仿宋_GBK" w:cs="方正仿宋_GBK"/>
          <w:color w:val="auto"/>
          <w:kern w:val="0"/>
          <w:sz w:val="31"/>
          <w:szCs w:val="31"/>
          <w:shd w:val="clear" w:color="auto" w:fill="FFFFFF"/>
          <w:lang w:val="en-US" w:eastAsia="zh-CN" w:bidi="ar-SA"/>
        </w:rPr>
      </w:pPr>
      <w:r>
        <w:rPr>
          <w:rStyle w:val="5"/>
          <w:rFonts w:hint="eastAsia" w:ascii="黑体" w:hAnsi="宋体" w:eastAsia="黑体" w:cs="黑体"/>
          <w:color w:val="auto"/>
          <w:sz w:val="31"/>
          <w:szCs w:val="31"/>
          <w:shd w:val="clear" w:color="auto" w:fill="FFFFFF"/>
          <w:lang w:val="en-US" w:eastAsia="zh-CN" w:bidi="ar"/>
        </w:rPr>
        <w:t>第二十条</w:t>
      </w:r>
      <w:r>
        <w:rPr>
          <w:rFonts w:hint="eastAsia" w:ascii="方正仿宋_GBK" w:hAnsi="方正仿宋_GBK" w:eastAsia="方正仿宋_GBK" w:cs="方正仿宋_GBK"/>
          <w:color w:val="auto"/>
          <w:kern w:val="0"/>
          <w:sz w:val="31"/>
          <w:szCs w:val="31"/>
          <w:shd w:val="clear" w:color="auto" w:fill="FFFFFF"/>
          <w:lang w:val="en-US" w:eastAsia="zh-CN" w:bidi="ar-SA"/>
        </w:rPr>
        <w:t xml:space="preserve">  落实好分级分类、科学精准审核。</w:t>
      </w:r>
    </w:p>
    <w:p>
      <w:pPr>
        <w:keepNext w:val="0"/>
        <w:keepLines w:val="0"/>
        <w:pageBreakBefore w:val="0"/>
        <w:kinsoku/>
        <w:wordWrap/>
        <w:overflowPunct/>
        <w:topLinePunct w:val="0"/>
        <w:autoSpaceDE/>
        <w:autoSpaceDN/>
        <w:bidi w:val="0"/>
        <w:adjustRightInd/>
        <w:snapToGrid/>
        <w:spacing w:line="540" w:lineRule="exact"/>
        <w:ind w:firstLine="620" w:firstLineChars="200"/>
        <w:textAlignment w:val="auto"/>
        <w:rPr>
          <w:rFonts w:hint="eastAsia" w:ascii="方正仿宋_GBK" w:hAnsi="方正仿宋_GBK" w:eastAsia="方正仿宋_GBK" w:cs="方正仿宋_GBK"/>
          <w:color w:val="auto"/>
          <w:kern w:val="0"/>
          <w:sz w:val="31"/>
          <w:szCs w:val="31"/>
          <w:shd w:val="clear" w:color="auto" w:fill="FFFFFF"/>
          <w:lang w:val="en-US" w:eastAsia="zh-CN" w:bidi="ar-SA"/>
        </w:rPr>
      </w:pPr>
      <w:r>
        <w:rPr>
          <w:rFonts w:hint="eastAsia" w:ascii="方正仿宋_GBK" w:hAnsi="方正仿宋_GBK" w:eastAsia="方正仿宋_GBK" w:cs="方正仿宋_GBK"/>
          <w:color w:val="auto"/>
          <w:sz w:val="31"/>
          <w:szCs w:val="31"/>
          <w:shd w:val="clear" w:color="auto" w:fill="FFFFFF"/>
        </w:rPr>
        <w:t>（一）</w:t>
      </w:r>
      <w:r>
        <w:rPr>
          <w:rFonts w:hint="eastAsia" w:ascii="方正仿宋_GBK" w:hAnsi="方正仿宋_GBK" w:eastAsia="方正仿宋_GBK" w:cs="方正仿宋_GBK"/>
          <w:color w:val="auto"/>
          <w:kern w:val="0"/>
          <w:sz w:val="31"/>
          <w:szCs w:val="31"/>
          <w:shd w:val="clear" w:color="auto" w:fill="FFFFFF"/>
          <w:lang w:val="en-US" w:eastAsia="zh-CN"/>
        </w:rPr>
        <w:t>针对</w:t>
      </w:r>
      <w:r>
        <w:rPr>
          <w:rFonts w:hint="eastAsia" w:ascii="方正仿宋_GBK" w:hAnsi="方正仿宋_GBK" w:eastAsia="方正仿宋_GBK" w:cs="方正仿宋_GBK"/>
          <w:color w:val="auto"/>
          <w:kern w:val="0"/>
          <w:sz w:val="31"/>
          <w:szCs w:val="31"/>
          <w:shd w:val="clear" w:color="auto" w:fill="FFFFFF"/>
        </w:rPr>
        <w:t>学校</w:t>
      </w:r>
      <w:r>
        <w:rPr>
          <w:rFonts w:hint="eastAsia" w:ascii="方正仿宋_GBK" w:hAnsi="方正仿宋_GBK" w:eastAsia="方正仿宋_GBK" w:cs="方正仿宋_GBK"/>
          <w:color w:val="auto"/>
          <w:kern w:val="0"/>
          <w:sz w:val="31"/>
          <w:szCs w:val="31"/>
          <w:shd w:val="clear" w:color="auto" w:fill="FFFFFF"/>
          <w:lang w:val="en-US" w:eastAsia="zh-CN" w:bidi="ar-SA"/>
        </w:rPr>
        <w:t>官方媒体上发表的新闻稿件，各供稿单位须“三审三校”后报送。</w:t>
      </w:r>
    </w:p>
    <w:p>
      <w:pPr>
        <w:keepNext w:val="0"/>
        <w:keepLines w:val="0"/>
        <w:pageBreakBefore w:val="0"/>
        <w:kinsoku/>
        <w:wordWrap/>
        <w:overflowPunct/>
        <w:topLinePunct w:val="0"/>
        <w:autoSpaceDE/>
        <w:autoSpaceDN/>
        <w:bidi w:val="0"/>
        <w:adjustRightInd/>
        <w:snapToGrid/>
        <w:spacing w:line="540" w:lineRule="exact"/>
        <w:ind w:firstLine="620" w:firstLineChars="200"/>
        <w:textAlignment w:val="auto"/>
        <w:rPr>
          <w:rFonts w:hint="eastAsia" w:ascii="方正仿宋_GBK" w:hAnsi="方正仿宋_GBK" w:eastAsia="方正仿宋_GBK" w:cs="方正仿宋_GBK"/>
          <w:color w:val="auto"/>
          <w:kern w:val="0"/>
          <w:sz w:val="31"/>
          <w:szCs w:val="31"/>
          <w:shd w:val="clear" w:color="auto" w:fill="FFFFFF"/>
          <w:lang w:val="en-US" w:eastAsia="zh-CN" w:bidi="ar-SA"/>
        </w:rPr>
      </w:pPr>
      <w:r>
        <w:rPr>
          <w:rFonts w:hint="eastAsia" w:ascii="方正仿宋_GBK" w:hAnsi="方正仿宋_GBK" w:eastAsia="方正仿宋_GBK" w:cs="方正仿宋_GBK"/>
          <w:color w:val="auto"/>
          <w:kern w:val="0"/>
          <w:sz w:val="31"/>
          <w:szCs w:val="31"/>
          <w:shd w:val="clear" w:color="auto" w:fill="FFFFFF"/>
          <w:lang w:val="en-US" w:eastAsia="zh-CN" w:bidi="ar-SA"/>
        </w:rPr>
        <w:t>（二）涉及学校</w:t>
      </w:r>
      <w:r>
        <w:rPr>
          <w:rFonts w:hint="eastAsia" w:ascii="方正仿宋_GBK" w:hAnsi="方正仿宋_GBK" w:eastAsia="方正仿宋_GBK" w:cs="方正仿宋_GBK"/>
          <w:b w:val="0"/>
          <w:bCs w:val="0"/>
          <w:color w:val="auto"/>
          <w:kern w:val="0"/>
          <w:sz w:val="31"/>
          <w:szCs w:val="31"/>
          <w:shd w:val="clear" w:color="auto" w:fill="FFFFFF"/>
          <w:lang w:val="en-US" w:eastAsia="zh-CN" w:bidi="ar-SA"/>
        </w:rPr>
        <w:t>重要新闻</w:t>
      </w:r>
      <w:r>
        <w:rPr>
          <w:rFonts w:hint="eastAsia" w:ascii="方正仿宋_GBK" w:hAnsi="方正仿宋_GBK" w:eastAsia="方正仿宋_GBK" w:cs="方正仿宋_GBK"/>
          <w:color w:val="auto"/>
          <w:kern w:val="0"/>
          <w:sz w:val="31"/>
          <w:szCs w:val="31"/>
          <w:shd w:val="clear" w:color="auto" w:fill="FFFFFF"/>
          <w:lang w:val="en-US" w:eastAsia="zh-CN" w:bidi="ar-SA"/>
        </w:rPr>
        <w:t>的稿件，视情况报学校党委审核。</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jc w:val="both"/>
        <w:textAlignment w:val="auto"/>
        <w:rPr>
          <w:rFonts w:hint="eastAsia"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kern w:val="0"/>
          <w:sz w:val="31"/>
          <w:szCs w:val="31"/>
          <w:shd w:val="clear" w:color="auto" w:fill="FFFFFF"/>
          <w:lang w:val="en-US" w:eastAsia="zh-CN" w:bidi="ar-SA"/>
        </w:rPr>
        <w:t>（三）涉及科研成果、外事活动、港澳台事务的新闻稿件，须经科学技术处、社会科学处、国际合作与交流处、港澳台办公室相关负责人审核</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jc w:val="both"/>
        <w:textAlignment w:val="auto"/>
        <w:rPr>
          <w:rFonts w:hint="eastAsia"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w:t>
      </w:r>
      <w:r>
        <w:rPr>
          <w:rFonts w:hint="eastAsia" w:ascii="方正仿宋_GBK" w:hAnsi="方正仿宋_GBK" w:eastAsia="方正仿宋_GBK" w:cs="方正仿宋_GBK"/>
          <w:color w:val="auto"/>
          <w:sz w:val="31"/>
          <w:szCs w:val="31"/>
          <w:shd w:val="clear" w:color="auto" w:fill="FFFFFF"/>
          <w:lang w:val="en-US" w:eastAsia="zh-CN"/>
        </w:rPr>
        <w:t>四</w:t>
      </w:r>
      <w:r>
        <w:rPr>
          <w:rFonts w:hint="eastAsia" w:ascii="方正仿宋_GBK" w:hAnsi="方正仿宋_GBK" w:eastAsia="方正仿宋_GBK" w:cs="方正仿宋_GBK"/>
          <w:color w:val="auto"/>
          <w:sz w:val="31"/>
          <w:szCs w:val="31"/>
          <w:shd w:val="clear" w:color="auto" w:fill="FFFFFF"/>
        </w:rPr>
        <w:t>）新闻事件涉及</w:t>
      </w:r>
      <w:r>
        <w:rPr>
          <w:rFonts w:hint="eastAsia" w:ascii="方正仿宋_GBK" w:hAnsi="方正仿宋_GBK" w:eastAsia="方正仿宋_GBK" w:cs="方正仿宋_GBK"/>
          <w:color w:val="auto"/>
          <w:sz w:val="31"/>
          <w:szCs w:val="31"/>
          <w:shd w:val="clear" w:color="auto" w:fill="FFFFFF"/>
          <w:lang w:val="en-US" w:eastAsia="zh-CN"/>
        </w:rPr>
        <w:t>学校</w:t>
      </w:r>
      <w:r>
        <w:rPr>
          <w:rFonts w:hint="eastAsia" w:ascii="方正仿宋_GBK" w:hAnsi="方正仿宋_GBK" w:eastAsia="方正仿宋_GBK" w:cs="方正仿宋_GBK"/>
          <w:color w:val="auto"/>
          <w:sz w:val="31"/>
          <w:szCs w:val="31"/>
          <w:shd w:val="clear" w:color="auto" w:fill="FFFFFF"/>
        </w:rPr>
        <w:t>多</w:t>
      </w:r>
      <w:r>
        <w:rPr>
          <w:rFonts w:hint="eastAsia" w:ascii="方正仿宋_GBK" w:hAnsi="方正仿宋_GBK" w:eastAsia="方正仿宋_GBK" w:cs="方正仿宋_GBK"/>
          <w:color w:val="auto"/>
          <w:sz w:val="31"/>
          <w:szCs w:val="31"/>
          <w:shd w:val="clear" w:color="auto" w:fill="FFFFFF"/>
          <w:lang w:val="en-US" w:eastAsia="zh-CN"/>
        </w:rPr>
        <w:t>个单位</w:t>
      </w:r>
      <w:r>
        <w:rPr>
          <w:rFonts w:hint="eastAsia" w:ascii="方正仿宋_GBK" w:hAnsi="方正仿宋_GBK" w:eastAsia="方正仿宋_GBK" w:cs="方正仿宋_GBK"/>
          <w:color w:val="auto"/>
          <w:sz w:val="31"/>
          <w:szCs w:val="31"/>
          <w:shd w:val="clear" w:color="auto" w:fill="FFFFFF"/>
        </w:rPr>
        <w:t>的，由</w:t>
      </w:r>
      <w:r>
        <w:rPr>
          <w:rFonts w:hint="eastAsia" w:ascii="方正仿宋_GBK" w:hAnsi="方正仿宋_GBK" w:eastAsia="方正仿宋_GBK" w:cs="方正仿宋_GBK"/>
          <w:color w:val="auto"/>
          <w:sz w:val="31"/>
          <w:szCs w:val="31"/>
          <w:shd w:val="clear" w:color="auto" w:fill="FFFFFF"/>
          <w:lang w:val="en-US" w:eastAsia="zh-CN"/>
        </w:rPr>
        <w:t>牵头单位</w:t>
      </w:r>
      <w:r>
        <w:rPr>
          <w:rFonts w:hint="eastAsia" w:ascii="方正仿宋_GBK" w:hAnsi="方正仿宋_GBK" w:eastAsia="方正仿宋_GBK" w:cs="方正仿宋_GBK"/>
          <w:color w:val="auto"/>
          <w:sz w:val="31"/>
          <w:szCs w:val="31"/>
          <w:shd w:val="clear" w:color="auto" w:fill="FFFFFF"/>
        </w:rPr>
        <w:t>统筹稿件</w:t>
      </w:r>
      <w:r>
        <w:rPr>
          <w:rFonts w:hint="eastAsia" w:ascii="方正仿宋_GBK" w:hAnsi="方正仿宋_GBK" w:eastAsia="方正仿宋_GBK" w:cs="方正仿宋_GBK"/>
          <w:color w:val="auto"/>
          <w:sz w:val="31"/>
          <w:szCs w:val="31"/>
          <w:shd w:val="clear" w:color="auto" w:fill="FFFFFF"/>
          <w:lang w:val="en-US" w:eastAsia="zh-CN"/>
        </w:rPr>
        <w:t>并审核</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jc w:val="both"/>
        <w:textAlignment w:val="auto"/>
        <w:rPr>
          <w:rFonts w:hint="eastAsia"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w:t>
      </w:r>
      <w:r>
        <w:rPr>
          <w:rFonts w:hint="eastAsia" w:ascii="方正仿宋_GBK" w:hAnsi="方正仿宋_GBK" w:eastAsia="方正仿宋_GBK" w:cs="方正仿宋_GBK"/>
          <w:color w:val="auto"/>
          <w:sz w:val="31"/>
          <w:szCs w:val="31"/>
          <w:shd w:val="clear" w:color="auto" w:fill="FFFFFF"/>
          <w:lang w:val="en-US" w:eastAsia="zh-CN"/>
        </w:rPr>
        <w:t>五</w:t>
      </w:r>
      <w:r>
        <w:rPr>
          <w:rFonts w:hint="eastAsia" w:ascii="方正仿宋_GBK" w:hAnsi="方正仿宋_GBK" w:eastAsia="方正仿宋_GBK" w:cs="方正仿宋_GBK"/>
          <w:color w:val="auto"/>
          <w:sz w:val="31"/>
          <w:szCs w:val="31"/>
          <w:shd w:val="clear" w:color="auto" w:fill="FFFFFF"/>
        </w:rPr>
        <w:t>）审核新闻稿件</w:t>
      </w:r>
      <w:r>
        <w:rPr>
          <w:rFonts w:hint="eastAsia" w:ascii="方正仿宋_GBK" w:hAnsi="方正仿宋_GBK" w:eastAsia="方正仿宋_GBK" w:cs="方正仿宋_GBK"/>
          <w:color w:val="auto"/>
          <w:sz w:val="31"/>
          <w:szCs w:val="31"/>
          <w:shd w:val="clear" w:color="auto" w:fill="FFFFFF"/>
          <w:lang w:val="en-US" w:eastAsia="zh-CN"/>
        </w:rPr>
        <w:t>须</w:t>
      </w:r>
      <w:r>
        <w:rPr>
          <w:rFonts w:hint="eastAsia" w:ascii="方正仿宋_GBK" w:hAnsi="方正仿宋_GBK" w:eastAsia="方正仿宋_GBK" w:cs="方正仿宋_GBK"/>
          <w:color w:val="auto"/>
          <w:sz w:val="31"/>
          <w:szCs w:val="31"/>
          <w:shd w:val="clear" w:color="auto" w:fill="FFFFFF"/>
        </w:rPr>
        <w:t>对</w:t>
      </w:r>
      <w:r>
        <w:rPr>
          <w:rFonts w:hint="eastAsia" w:ascii="方正仿宋_GBK" w:hAnsi="方正仿宋_GBK" w:eastAsia="方正仿宋_GBK" w:cs="方正仿宋_GBK"/>
          <w:color w:val="auto"/>
          <w:sz w:val="31"/>
          <w:szCs w:val="31"/>
          <w:shd w:val="clear" w:color="auto" w:fill="FFFFFF"/>
          <w:lang w:val="en-US" w:eastAsia="zh-CN"/>
        </w:rPr>
        <w:t>内容真实性、用语规范性、稿件时效性、新闻价值性等严格把关，尤其</w:t>
      </w:r>
      <w:r>
        <w:rPr>
          <w:rFonts w:hint="eastAsia" w:ascii="方正仿宋_GBK" w:hAnsi="方正仿宋_GBK" w:eastAsia="方正仿宋_GBK" w:cs="方正仿宋_GBK"/>
          <w:color w:val="auto"/>
          <w:sz w:val="31"/>
          <w:szCs w:val="31"/>
          <w:shd w:val="clear" w:color="auto" w:fill="FFFFFF"/>
        </w:rPr>
        <w:t>涉及</w:t>
      </w:r>
      <w:r>
        <w:rPr>
          <w:rFonts w:hint="eastAsia" w:ascii="方正仿宋_GBK" w:hAnsi="方正仿宋_GBK" w:eastAsia="方正仿宋_GBK" w:cs="方正仿宋_GBK"/>
          <w:color w:val="auto"/>
          <w:sz w:val="31"/>
          <w:szCs w:val="31"/>
          <w:shd w:val="clear" w:color="auto" w:fill="FFFFFF"/>
          <w:lang w:val="en-US" w:eastAsia="zh-CN"/>
        </w:rPr>
        <w:t>意识形态、</w:t>
      </w:r>
      <w:r>
        <w:rPr>
          <w:rFonts w:hint="eastAsia" w:ascii="方正仿宋_GBK" w:hAnsi="方正仿宋_GBK" w:eastAsia="方正仿宋_GBK" w:cs="方正仿宋_GBK"/>
          <w:color w:val="auto"/>
          <w:sz w:val="31"/>
          <w:szCs w:val="31"/>
          <w:shd w:val="clear" w:color="auto" w:fill="FFFFFF"/>
        </w:rPr>
        <w:t>学校发展数据、民族和宗教</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保密</w:t>
      </w:r>
      <w:r>
        <w:rPr>
          <w:rFonts w:hint="eastAsia" w:ascii="方正仿宋_GBK" w:hAnsi="方正仿宋_GBK" w:eastAsia="方正仿宋_GBK" w:cs="方正仿宋_GBK"/>
          <w:color w:val="auto"/>
          <w:sz w:val="31"/>
          <w:szCs w:val="31"/>
          <w:shd w:val="clear" w:color="auto" w:fill="FFFFFF"/>
          <w:lang w:val="en-US" w:eastAsia="zh-CN"/>
        </w:rPr>
        <w:t>内容</w:t>
      </w:r>
      <w:r>
        <w:rPr>
          <w:rFonts w:hint="eastAsia" w:ascii="方正仿宋_GBK" w:hAnsi="方正仿宋_GBK" w:eastAsia="方正仿宋_GBK" w:cs="方正仿宋_GBK"/>
          <w:color w:val="auto"/>
          <w:sz w:val="31"/>
          <w:szCs w:val="31"/>
          <w:shd w:val="clear" w:color="auto" w:fill="FFFFFF"/>
        </w:rPr>
        <w:t>等问题和事项</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要加大审核力度</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二十一</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学校</w:t>
      </w:r>
      <w:r>
        <w:rPr>
          <w:rFonts w:hint="eastAsia" w:ascii="方正仿宋_GBK" w:hAnsi="方正仿宋_GBK" w:eastAsia="方正仿宋_GBK" w:cs="方正仿宋_GBK"/>
          <w:color w:val="auto"/>
          <w:sz w:val="31"/>
          <w:szCs w:val="31"/>
          <w:shd w:val="clear" w:color="auto" w:fill="FFFFFF"/>
          <w:lang w:val="en-US" w:eastAsia="zh-CN"/>
        </w:rPr>
        <w:t>官方媒体平台发布新闻报道</w:t>
      </w:r>
      <w:r>
        <w:rPr>
          <w:rFonts w:hint="eastAsia" w:ascii="方正仿宋_GBK" w:hAnsi="方正仿宋_GBK" w:eastAsia="方正仿宋_GBK" w:cs="方正仿宋_GBK"/>
          <w:color w:val="auto"/>
          <w:sz w:val="31"/>
          <w:szCs w:val="31"/>
          <w:shd w:val="clear" w:color="auto" w:fill="FFFFFF"/>
        </w:rPr>
        <w:t>所涉及撰稿人与摄影人均采用实名制。</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kern w:val="0"/>
          <w:sz w:val="31"/>
          <w:szCs w:val="31"/>
          <w:shd w:val="clear" w:color="auto" w:fill="FFFFFF"/>
          <w:lang w:bidi="ar"/>
        </w:rPr>
      </w:pPr>
      <w:r>
        <w:rPr>
          <w:rStyle w:val="5"/>
          <w:rFonts w:hint="eastAsia" w:ascii="黑体" w:hAnsi="宋体" w:eastAsia="黑体" w:cs="黑体"/>
          <w:color w:val="auto"/>
          <w:kern w:val="0"/>
          <w:sz w:val="31"/>
          <w:szCs w:val="31"/>
          <w:shd w:val="clear" w:color="auto" w:fill="FFFFFF"/>
          <w:lang w:val="en-US" w:eastAsia="zh-CN" w:bidi="ar"/>
        </w:rPr>
        <w:t>第二十二条</w:t>
      </w:r>
      <w:r>
        <w:rPr>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kern w:val="0"/>
          <w:sz w:val="31"/>
          <w:szCs w:val="31"/>
          <w:shd w:val="clear" w:color="auto" w:fill="FFFFFF"/>
          <w:lang w:bidi="ar"/>
        </w:rPr>
        <w:t>学校重要新闻的发布实行学校官方媒体平台首发</w:t>
      </w:r>
      <w:r>
        <w:rPr>
          <w:rFonts w:hint="eastAsia" w:ascii="方正仿宋_GBK" w:hAnsi="方正仿宋_GBK" w:eastAsia="方正仿宋_GBK" w:cs="方正仿宋_GBK"/>
          <w:color w:val="auto"/>
          <w:kern w:val="0"/>
          <w:sz w:val="31"/>
          <w:szCs w:val="31"/>
          <w:shd w:val="clear" w:color="auto" w:fill="FFFFFF"/>
          <w:lang w:val="en-US" w:eastAsia="zh-CN" w:bidi="ar"/>
        </w:rPr>
        <w:t>制度</w:t>
      </w:r>
      <w:r>
        <w:rPr>
          <w:rFonts w:hint="eastAsia" w:ascii="方正仿宋_GBK" w:hAnsi="方正仿宋_GBK" w:eastAsia="方正仿宋_GBK" w:cs="方正仿宋_GBK"/>
          <w:color w:val="auto"/>
          <w:kern w:val="0"/>
          <w:sz w:val="31"/>
          <w:szCs w:val="31"/>
          <w:shd w:val="clear" w:color="auto" w:fill="FFFFFF"/>
          <w:lang w:bidi="ar"/>
        </w:rPr>
        <w:t>。</w:t>
      </w:r>
      <w:r>
        <w:rPr>
          <w:rFonts w:hint="eastAsia" w:ascii="方正仿宋_GBK" w:hAnsi="方正仿宋_GBK" w:eastAsia="方正仿宋_GBK" w:cs="方正仿宋_GBK"/>
          <w:color w:val="auto"/>
          <w:kern w:val="0"/>
          <w:sz w:val="31"/>
          <w:szCs w:val="31"/>
          <w:shd w:val="clear" w:color="auto" w:fill="FFFFFF"/>
          <w:lang w:val="en-US" w:eastAsia="zh-CN" w:bidi="ar"/>
        </w:rPr>
        <w:t>重要新闻的报道内容及呈现形式由相关</w:t>
      </w:r>
      <w:r>
        <w:rPr>
          <w:rFonts w:hint="eastAsia" w:ascii="方正仿宋_GBK" w:hAnsi="方正仿宋_GBK" w:eastAsia="方正仿宋_GBK" w:cs="方正仿宋_GBK"/>
          <w:color w:val="auto"/>
          <w:kern w:val="0"/>
          <w:sz w:val="31"/>
          <w:szCs w:val="31"/>
          <w:shd w:val="clear" w:color="auto" w:fill="FFFFFF"/>
          <w:lang w:bidi="ar"/>
        </w:rPr>
        <w:t>单位</w:t>
      </w:r>
      <w:r>
        <w:rPr>
          <w:rFonts w:hint="eastAsia" w:ascii="方正仿宋_GBK" w:hAnsi="方正仿宋_GBK" w:eastAsia="方正仿宋_GBK" w:cs="方正仿宋_GBK"/>
          <w:color w:val="auto"/>
          <w:kern w:val="0"/>
          <w:sz w:val="31"/>
          <w:szCs w:val="31"/>
          <w:shd w:val="clear" w:color="auto" w:fill="FFFFFF"/>
          <w:lang w:val="en-US" w:eastAsia="zh-CN" w:bidi="ar"/>
        </w:rPr>
        <w:t>负责编辑加工</w:t>
      </w:r>
      <w:r>
        <w:rPr>
          <w:rFonts w:hint="eastAsia" w:ascii="方正仿宋_GBK" w:hAnsi="方正仿宋_GBK" w:eastAsia="方正仿宋_GBK" w:cs="方正仿宋_GBK"/>
          <w:color w:val="auto"/>
          <w:kern w:val="0"/>
          <w:sz w:val="31"/>
          <w:szCs w:val="31"/>
          <w:shd w:val="clear" w:color="auto" w:fill="FFFFFF"/>
          <w:lang w:eastAsia="zh-CN" w:bidi="ar"/>
        </w:rPr>
        <w:t>，</w:t>
      </w:r>
      <w:r>
        <w:rPr>
          <w:rFonts w:hint="eastAsia" w:ascii="方正仿宋_GBK" w:hAnsi="方正仿宋_GBK" w:eastAsia="方正仿宋_GBK" w:cs="方正仿宋_GBK"/>
          <w:color w:val="auto"/>
          <w:kern w:val="0"/>
          <w:sz w:val="31"/>
          <w:szCs w:val="31"/>
          <w:shd w:val="clear" w:color="auto" w:fill="FFFFFF"/>
          <w:lang w:bidi="ar"/>
        </w:rPr>
        <w:t>报党委宣传部研究审定后，由</w:t>
      </w:r>
      <w:r>
        <w:rPr>
          <w:rFonts w:hint="eastAsia" w:ascii="方正仿宋_GBK" w:hAnsi="方正仿宋_GBK" w:eastAsia="方正仿宋_GBK" w:cs="方正仿宋_GBK"/>
          <w:color w:val="auto"/>
          <w:kern w:val="0"/>
          <w:sz w:val="31"/>
          <w:szCs w:val="31"/>
          <w:shd w:val="clear" w:color="auto" w:fill="FFFFFF"/>
          <w:lang w:val="en-US" w:eastAsia="zh-CN" w:bidi="ar"/>
        </w:rPr>
        <w:t>学校</w:t>
      </w:r>
      <w:r>
        <w:rPr>
          <w:rFonts w:hint="eastAsia" w:ascii="方正仿宋_GBK" w:hAnsi="方正仿宋_GBK" w:eastAsia="方正仿宋_GBK" w:cs="方正仿宋_GBK"/>
          <w:color w:val="auto"/>
          <w:kern w:val="0"/>
          <w:sz w:val="31"/>
          <w:szCs w:val="31"/>
          <w:shd w:val="clear" w:color="auto" w:fill="FFFFFF"/>
          <w:lang w:bidi="ar"/>
        </w:rPr>
        <w:t>官方媒体平台</w:t>
      </w:r>
      <w:r>
        <w:rPr>
          <w:rFonts w:hint="eastAsia" w:ascii="方正仿宋_GBK" w:hAnsi="方正仿宋_GBK" w:eastAsia="方正仿宋_GBK" w:cs="方正仿宋_GBK"/>
          <w:color w:val="auto"/>
          <w:kern w:val="0"/>
          <w:sz w:val="31"/>
          <w:szCs w:val="31"/>
          <w:shd w:val="clear" w:color="auto" w:fill="FFFFFF"/>
          <w:lang w:val="en-US" w:eastAsia="zh-CN" w:bidi="ar"/>
        </w:rPr>
        <w:t>首发</w:t>
      </w:r>
      <w:r>
        <w:rPr>
          <w:rFonts w:hint="eastAsia" w:ascii="方正仿宋_GBK" w:hAnsi="方正仿宋_GBK" w:eastAsia="方正仿宋_GBK" w:cs="方正仿宋_GBK"/>
          <w:color w:val="auto"/>
          <w:kern w:val="0"/>
          <w:sz w:val="31"/>
          <w:szCs w:val="31"/>
          <w:shd w:val="clear" w:color="auto" w:fill="FFFFFF"/>
          <w:lang w:bidi="ar"/>
        </w:rPr>
        <w:t>，再由各</w:t>
      </w:r>
      <w:r>
        <w:rPr>
          <w:rFonts w:hint="eastAsia" w:ascii="方正仿宋_GBK" w:hAnsi="方正仿宋_GBK" w:eastAsia="方正仿宋_GBK" w:cs="方正仿宋_GBK"/>
          <w:color w:val="auto"/>
          <w:kern w:val="0"/>
          <w:sz w:val="31"/>
          <w:szCs w:val="31"/>
          <w:shd w:val="clear" w:color="auto" w:fill="FFFFFF"/>
          <w:lang w:val="en-US" w:eastAsia="zh-CN" w:bidi="ar"/>
        </w:rPr>
        <w:t>相关</w:t>
      </w:r>
      <w:r>
        <w:rPr>
          <w:rFonts w:hint="eastAsia" w:ascii="方正仿宋_GBK" w:hAnsi="方正仿宋_GBK" w:eastAsia="方正仿宋_GBK" w:cs="方正仿宋_GBK"/>
          <w:color w:val="auto"/>
          <w:kern w:val="0"/>
          <w:sz w:val="31"/>
          <w:szCs w:val="31"/>
          <w:shd w:val="clear" w:color="auto" w:fill="FFFFFF"/>
          <w:lang w:bidi="ar"/>
        </w:rPr>
        <w:t>单位媒体平台</w:t>
      </w:r>
      <w:r>
        <w:rPr>
          <w:rFonts w:hint="eastAsia" w:ascii="方正仿宋_GBK" w:hAnsi="方正仿宋_GBK" w:eastAsia="方正仿宋_GBK" w:cs="方正仿宋_GBK"/>
          <w:color w:val="auto"/>
          <w:kern w:val="0"/>
          <w:sz w:val="31"/>
          <w:szCs w:val="31"/>
          <w:shd w:val="clear" w:color="auto" w:fill="FFFFFF"/>
          <w:lang w:val="en-US" w:eastAsia="zh-CN" w:bidi="ar"/>
        </w:rPr>
        <w:t>转发</w:t>
      </w:r>
      <w:r>
        <w:rPr>
          <w:rFonts w:hint="eastAsia" w:ascii="方正仿宋_GBK" w:hAnsi="方正仿宋_GBK" w:eastAsia="方正仿宋_GBK" w:cs="方正仿宋_GBK"/>
          <w:color w:val="auto"/>
          <w:kern w:val="0"/>
          <w:sz w:val="31"/>
          <w:szCs w:val="31"/>
          <w:shd w:val="clear" w:color="auto" w:fill="FFFFFF"/>
          <w:lang w:bidi="ar"/>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textAlignment w:val="auto"/>
        <w:rPr>
          <w:rFonts w:hint="eastAsia" w:ascii="方正仿宋_GBK" w:hAnsi="方正仿宋_GBK" w:eastAsia="方正仿宋_GBK" w:cs="方正仿宋_GBK"/>
          <w:color w:val="auto"/>
          <w:kern w:val="0"/>
          <w:sz w:val="31"/>
          <w:szCs w:val="31"/>
          <w:shd w:val="clear" w:color="auto" w:fill="FFFFFF"/>
          <w:lang w:bidi="ar"/>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jc w:val="center"/>
        <w:textAlignment w:val="auto"/>
        <w:rPr>
          <w:rStyle w:val="5"/>
          <w:rFonts w:ascii="黑体" w:hAnsi="宋体" w:eastAsia="黑体" w:cs="黑体"/>
          <w:color w:val="auto"/>
          <w:sz w:val="31"/>
          <w:szCs w:val="31"/>
          <w:shd w:val="clear" w:color="auto" w:fill="FFFFFF"/>
          <w:lang w:bidi="ar"/>
        </w:rPr>
      </w:pPr>
      <w:r>
        <w:rPr>
          <w:rStyle w:val="5"/>
          <w:rFonts w:hint="eastAsia" w:ascii="黑体" w:hAnsi="宋体" w:eastAsia="黑体" w:cs="黑体"/>
          <w:color w:val="auto"/>
          <w:sz w:val="31"/>
          <w:szCs w:val="31"/>
          <w:shd w:val="clear" w:color="auto" w:fill="FFFFFF"/>
          <w:lang w:bidi="ar"/>
        </w:rPr>
        <w:t>第六章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新闻发言人和新闻发布</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第二十</w:t>
      </w:r>
      <w:r>
        <w:rPr>
          <w:rStyle w:val="5"/>
          <w:rFonts w:hint="eastAsia" w:ascii="黑体" w:hAnsi="宋体" w:eastAsia="黑体" w:cs="黑体"/>
          <w:color w:val="auto"/>
          <w:sz w:val="31"/>
          <w:szCs w:val="31"/>
          <w:shd w:val="clear" w:color="auto" w:fill="FFFFFF"/>
          <w:lang w:val="en-US" w:eastAsia="zh-CN" w:bidi="ar"/>
        </w:rPr>
        <w:t>三</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lang w:val="en-US" w:eastAsia="zh-CN"/>
        </w:rPr>
        <w:t>学校</w:t>
      </w:r>
      <w:r>
        <w:rPr>
          <w:rFonts w:hint="eastAsia" w:ascii="方正仿宋_GBK" w:hAnsi="方正仿宋_GBK" w:eastAsia="方正仿宋_GBK" w:cs="方正仿宋_GBK"/>
          <w:color w:val="auto"/>
          <w:sz w:val="31"/>
          <w:szCs w:val="31"/>
          <w:shd w:val="clear" w:color="auto" w:fill="FFFFFF"/>
        </w:rPr>
        <w:t>新闻发言人，由分管宣传思想工作的学校党委副书记担任，负责组织协调学校对外新闻发布工作并召集新闻发布会，代表学校对外发布新闻、声明和有关重要信息。</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第二十</w:t>
      </w:r>
      <w:r>
        <w:rPr>
          <w:rStyle w:val="5"/>
          <w:rFonts w:hint="eastAsia" w:ascii="黑体" w:hAnsi="宋体" w:eastAsia="黑体" w:cs="黑体"/>
          <w:color w:val="auto"/>
          <w:sz w:val="31"/>
          <w:szCs w:val="31"/>
          <w:shd w:val="clear" w:color="auto" w:fill="FFFFFF"/>
          <w:lang w:val="en-US" w:eastAsia="zh-CN" w:bidi="ar"/>
        </w:rPr>
        <w:t>四</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凡对学校发展有重大影响的事项，需及时对外宣传的，可根据需要不定期进行新闻发布。新闻发布的组织工作由党委宣传部负责。任何单位和个人未经学校批准，不得以任何形式对外进行新闻发布。</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第二十</w:t>
      </w:r>
      <w:r>
        <w:rPr>
          <w:rStyle w:val="5"/>
          <w:rFonts w:hint="eastAsia" w:ascii="黑体" w:hAnsi="宋体" w:eastAsia="黑体" w:cs="黑体"/>
          <w:color w:val="auto"/>
          <w:sz w:val="31"/>
          <w:szCs w:val="31"/>
          <w:shd w:val="clear" w:color="auto" w:fill="FFFFFF"/>
          <w:lang w:val="en-US" w:eastAsia="zh-CN" w:bidi="ar"/>
        </w:rPr>
        <w:t>五</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新闻发布可通过召开新闻发布会、新闻通气会、记者招待会、情况通报会、媒体座谈会</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lang w:val="en-US" w:eastAsia="zh-CN"/>
        </w:rPr>
        <w:t>官方平台直播或发布通稿等形式</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第二十</w:t>
      </w:r>
      <w:r>
        <w:rPr>
          <w:rStyle w:val="5"/>
          <w:rFonts w:hint="eastAsia" w:ascii="黑体" w:hAnsi="宋体" w:eastAsia="黑体" w:cs="黑体"/>
          <w:color w:val="auto"/>
          <w:sz w:val="31"/>
          <w:szCs w:val="31"/>
          <w:shd w:val="clear" w:color="auto" w:fill="FFFFFF"/>
          <w:lang w:val="en-US" w:eastAsia="zh-CN" w:bidi="ar"/>
        </w:rPr>
        <w:t>六</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新闻发布可以由学校新闻发言人召集，例行发布。也可由各单位提出，经分管校领导同意后，由学校新闻发言人召集，相关单位负责人参与发布。</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第二十</w:t>
      </w:r>
      <w:r>
        <w:rPr>
          <w:rStyle w:val="5"/>
          <w:rFonts w:hint="eastAsia" w:ascii="黑体" w:hAnsi="宋体" w:eastAsia="黑体" w:cs="黑体"/>
          <w:color w:val="auto"/>
          <w:sz w:val="31"/>
          <w:szCs w:val="31"/>
          <w:shd w:val="clear" w:color="auto" w:fill="FFFFFF"/>
          <w:lang w:val="en-US" w:eastAsia="zh-CN" w:bidi="ar"/>
        </w:rPr>
        <w:t>七</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新闻发布应严格执行新闻宣传纪律，不得违反国家和学校有关保密规定。重大敏感问题的发布须经学校主要领导审批确定。</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jc w:val="center"/>
        <w:textAlignment w:val="auto"/>
        <w:rPr>
          <w:rStyle w:val="5"/>
          <w:rFonts w:ascii="黑体" w:hAnsi="宋体" w:eastAsia="黑体" w:cs="黑体"/>
          <w:color w:val="auto"/>
          <w:sz w:val="31"/>
          <w:szCs w:val="31"/>
          <w:shd w:val="clear" w:color="auto" w:fill="FFFFFF"/>
          <w:lang w:bidi="ar"/>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jc w:val="center"/>
        <w:textAlignment w:val="auto"/>
        <w:rPr>
          <w:rStyle w:val="5"/>
          <w:rFonts w:ascii="黑体" w:hAnsi="宋体" w:eastAsia="黑体" w:cs="黑体"/>
          <w:color w:val="auto"/>
          <w:sz w:val="31"/>
          <w:szCs w:val="31"/>
          <w:shd w:val="clear" w:color="auto" w:fill="FFFFFF"/>
          <w:lang w:bidi="ar"/>
        </w:rPr>
      </w:pPr>
      <w:r>
        <w:rPr>
          <w:rStyle w:val="5"/>
          <w:rFonts w:hint="eastAsia" w:ascii="黑体" w:hAnsi="宋体" w:eastAsia="黑体" w:cs="黑体"/>
          <w:color w:val="auto"/>
          <w:sz w:val="31"/>
          <w:szCs w:val="31"/>
          <w:shd w:val="clear" w:color="auto" w:fill="FFFFFF"/>
          <w:lang w:bidi="ar"/>
        </w:rPr>
        <w:t>第七章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对外新闻宣传管理</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第二十</w:t>
      </w:r>
      <w:r>
        <w:rPr>
          <w:rStyle w:val="5"/>
          <w:rFonts w:hint="eastAsia" w:ascii="黑体" w:hAnsi="宋体" w:eastAsia="黑体" w:cs="黑体"/>
          <w:color w:val="auto"/>
          <w:sz w:val="31"/>
          <w:szCs w:val="31"/>
          <w:shd w:val="clear" w:color="auto" w:fill="FFFFFF"/>
          <w:lang w:val="en-US" w:eastAsia="zh-CN" w:bidi="ar"/>
        </w:rPr>
        <w:t>八</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xml:space="preserve">  </w:t>
      </w:r>
      <w:r>
        <w:rPr>
          <w:rStyle w:val="4"/>
          <w:rFonts w:hint="eastAsia" w:ascii="方正仿宋_GBK" w:hAnsi="方正仿宋_GBK" w:eastAsia="方正仿宋_GBK" w:cs="方正仿宋_GBK"/>
          <w:color w:val="auto"/>
          <w:sz w:val="31"/>
          <w:szCs w:val="31"/>
          <w:shd w:val="clear" w:color="auto" w:fill="FFFFFF"/>
          <w:lang w:val="en-US" w:eastAsia="zh-CN"/>
        </w:rPr>
        <w:t>学校</w:t>
      </w:r>
      <w:r>
        <w:rPr>
          <w:rFonts w:hint="eastAsia" w:ascii="方正仿宋_GBK" w:hAnsi="方正仿宋_GBK" w:eastAsia="方正仿宋_GBK" w:cs="方正仿宋_GBK"/>
          <w:color w:val="auto"/>
          <w:sz w:val="31"/>
          <w:szCs w:val="31"/>
          <w:shd w:val="clear" w:color="auto" w:fill="FFFFFF"/>
        </w:rPr>
        <w:t>各单位接受或邀请校外媒体采访报道，须</w:t>
      </w:r>
      <w:r>
        <w:rPr>
          <w:rFonts w:hint="eastAsia" w:ascii="方正仿宋_GBK" w:hAnsi="方正仿宋_GBK" w:eastAsia="方正仿宋_GBK" w:cs="方正仿宋_GBK"/>
          <w:color w:val="auto"/>
          <w:sz w:val="31"/>
          <w:szCs w:val="31"/>
          <w:shd w:val="clear" w:color="auto" w:fill="FFFFFF"/>
          <w:lang w:val="en-US" w:eastAsia="zh-CN"/>
        </w:rPr>
        <w:t>提前</w:t>
      </w:r>
      <w:r>
        <w:rPr>
          <w:rFonts w:hint="eastAsia" w:ascii="方正仿宋_GBK" w:hAnsi="方正仿宋_GBK" w:eastAsia="方正仿宋_GBK" w:cs="方正仿宋_GBK"/>
          <w:color w:val="auto"/>
          <w:sz w:val="31"/>
          <w:szCs w:val="31"/>
          <w:shd w:val="clear" w:color="auto" w:fill="FFFFFF"/>
        </w:rPr>
        <w:t>报党委宣传部</w:t>
      </w:r>
      <w:r>
        <w:rPr>
          <w:rFonts w:hint="eastAsia" w:ascii="方正仿宋_GBK" w:hAnsi="方正仿宋_GBK" w:eastAsia="方正仿宋_GBK" w:cs="方正仿宋_GBK"/>
          <w:color w:val="auto"/>
          <w:sz w:val="31"/>
          <w:szCs w:val="31"/>
          <w:shd w:val="clear" w:color="auto" w:fill="FFFFFF"/>
          <w:lang w:val="en-US" w:eastAsia="zh-CN"/>
        </w:rPr>
        <w:t>备案</w:t>
      </w:r>
      <w:r>
        <w:rPr>
          <w:rFonts w:hint="eastAsia" w:ascii="方正仿宋_GBK" w:hAnsi="方正仿宋_GBK" w:eastAsia="方正仿宋_GBK" w:cs="方正仿宋_GBK"/>
          <w:color w:val="auto"/>
          <w:sz w:val="31"/>
          <w:szCs w:val="31"/>
          <w:shd w:val="clear" w:color="auto" w:fill="FFFFFF"/>
        </w:rPr>
        <w:t>。私自接受或邀请校外媒体采访报道发表不当言论，给学校造成不良影响的，将按有关规定进行处理。</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二十九</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xml:space="preserve"> </w:t>
      </w:r>
      <w:r>
        <w:rPr>
          <w:rFonts w:hint="eastAsia" w:ascii="方正仿宋_GBK" w:hAnsi="方正仿宋_GBK" w:eastAsia="方正仿宋_GBK" w:cs="方正仿宋_GBK"/>
          <w:color w:val="auto"/>
          <w:sz w:val="31"/>
          <w:szCs w:val="31"/>
          <w:shd w:val="clear" w:color="auto" w:fill="FFFFFF"/>
        </w:rPr>
        <w:t xml:space="preserve"> 学校鼓励各单位积极开展对外宣传工作。各单位通讯员投送校级媒体的稿件，适合于校外媒体发表的，党委宣传部可直接推荐。 </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三十</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w:t>
      </w:r>
      <w:r>
        <w:rPr>
          <w:rStyle w:val="5"/>
          <w:rFonts w:hint="eastAsia" w:ascii="方正仿宋_GBK" w:hAnsi="方正仿宋_GBK" w:eastAsia="方正仿宋_GBK" w:cs="方正仿宋_GBK"/>
          <w:color w:val="auto"/>
          <w:sz w:val="31"/>
          <w:szCs w:val="31"/>
          <w:shd w:val="clear" w:color="auto" w:fill="FFFFFF"/>
          <w:lang w:val="en-US" w:eastAsia="zh-CN"/>
        </w:rPr>
        <w:t xml:space="preserve"> </w:t>
      </w:r>
      <w:r>
        <w:rPr>
          <w:rFonts w:hint="eastAsia" w:ascii="方正仿宋_GBK" w:hAnsi="方正仿宋_GBK" w:eastAsia="方正仿宋_GBK" w:cs="方正仿宋_GBK"/>
          <w:color w:val="auto"/>
          <w:sz w:val="31"/>
          <w:szCs w:val="31"/>
          <w:shd w:val="clear" w:color="auto" w:fill="FFFFFF"/>
        </w:rPr>
        <w:t xml:space="preserve">学校欢迎校外媒体记者来校采访。 </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jc w:val="both"/>
        <w:textAlignment w:val="auto"/>
        <w:rPr>
          <w:rFonts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（一）</w:t>
      </w:r>
      <w:r>
        <w:rPr>
          <w:rFonts w:hint="eastAsia" w:ascii="方正仿宋_GBK" w:hAnsi="方正仿宋_GBK" w:eastAsia="方正仿宋_GBK" w:cs="方正仿宋_GBK"/>
          <w:color w:val="auto"/>
          <w:sz w:val="31"/>
          <w:szCs w:val="31"/>
          <w:shd w:val="clear" w:color="auto" w:fill="FFFFFF"/>
          <w:lang w:val="en-US" w:eastAsia="zh-CN"/>
        </w:rPr>
        <w:t>学校</w:t>
      </w:r>
      <w:r>
        <w:rPr>
          <w:rFonts w:hint="eastAsia" w:ascii="方正仿宋_GBK" w:hAnsi="方正仿宋_GBK" w:eastAsia="方正仿宋_GBK" w:cs="方正仿宋_GBK"/>
          <w:color w:val="auto"/>
          <w:sz w:val="31"/>
          <w:szCs w:val="31"/>
          <w:shd w:val="clear" w:color="auto" w:fill="FFFFFF"/>
        </w:rPr>
        <w:t xml:space="preserve">邀请或同意的校外媒体记者采访，有关单位和个人应积极配合。 </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jc w:val="both"/>
        <w:textAlignment w:val="auto"/>
        <w:rPr>
          <w:rFonts w:ascii="方正仿宋_GBK" w:hAnsi="方正仿宋_GBK" w:eastAsia="方正仿宋_GBK" w:cs="方正仿宋_GBK"/>
          <w:color w:val="auto"/>
          <w:sz w:val="31"/>
          <w:szCs w:val="31"/>
          <w:shd w:val="clear" w:color="auto" w:fill="FFFFFF"/>
        </w:rPr>
      </w:pPr>
      <w:r>
        <w:rPr>
          <w:rFonts w:hint="eastAsia" w:ascii="方正仿宋_GBK" w:hAnsi="方正仿宋_GBK" w:eastAsia="方正仿宋_GBK" w:cs="方正仿宋_GBK"/>
          <w:color w:val="auto"/>
          <w:sz w:val="31"/>
          <w:szCs w:val="31"/>
          <w:shd w:val="clear" w:color="auto" w:fill="FFFFFF"/>
        </w:rPr>
        <w:t>（二）各单位因工作和活动宣传需要，拟邀请校外媒体记者来校进行采访的，</w:t>
      </w:r>
      <w:r>
        <w:rPr>
          <w:rFonts w:hint="eastAsia" w:ascii="方正仿宋_GBK" w:hAnsi="方正仿宋_GBK" w:eastAsia="方正仿宋_GBK" w:cs="方正仿宋_GBK"/>
          <w:color w:val="auto"/>
          <w:kern w:val="2"/>
          <w:sz w:val="31"/>
          <w:szCs w:val="31"/>
          <w:shd w:val="clear" w:color="auto" w:fill="FFFFFF"/>
          <w:lang w:val="en-US" w:eastAsia="zh-CN"/>
        </w:rPr>
        <w:t>将新闻线索内容</w:t>
      </w:r>
      <w:r>
        <w:rPr>
          <w:rFonts w:hint="eastAsia" w:ascii="方正仿宋_GBK" w:hAnsi="方正仿宋_GBK" w:eastAsia="方正仿宋_GBK" w:cs="方正仿宋_GBK"/>
          <w:color w:val="auto"/>
          <w:kern w:val="2"/>
          <w:sz w:val="31"/>
          <w:szCs w:val="31"/>
          <w:shd w:val="clear" w:color="auto" w:fill="FFFFFF"/>
        </w:rPr>
        <w:t>报送</w:t>
      </w:r>
      <w:r>
        <w:rPr>
          <w:rFonts w:hint="eastAsia" w:ascii="方正仿宋_GBK" w:hAnsi="方正仿宋_GBK" w:eastAsia="方正仿宋_GBK" w:cs="方正仿宋_GBK"/>
          <w:color w:val="auto"/>
          <w:kern w:val="2"/>
          <w:sz w:val="31"/>
          <w:szCs w:val="31"/>
          <w:shd w:val="clear" w:color="auto" w:fill="FFFFFF"/>
          <w:lang w:val="en-US" w:eastAsia="zh-CN"/>
        </w:rPr>
        <w:t>党委宣传部，提前1个工作日将新闻通稿报送党委宣传部</w:t>
      </w:r>
      <w:r>
        <w:rPr>
          <w:rFonts w:hint="eastAsia" w:ascii="方正仿宋_GBK" w:hAnsi="方正仿宋_GBK" w:eastAsia="方正仿宋_GBK" w:cs="方正仿宋_GBK"/>
          <w:color w:val="auto"/>
          <w:sz w:val="31"/>
          <w:szCs w:val="31"/>
          <w:shd w:val="clear" w:color="auto" w:fill="FFFFFF"/>
        </w:rPr>
        <w:t>。</w:t>
      </w:r>
    </w:p>
    <w:p>
      <w:pPr>
        <w:keepNext w:val="0"/>
        <w:keepLines w:val="0"/>
        <w:pageBreakBefore w:val="0"/>
        <w:kinsoku/>
        <w:wordWrap/>
        <w:overflowPunct/>
        <w:topLinePunct w:val="0"/>
        <w:autoSpaceDE/>
        <w:autoSpaceDN/>
        <w:bidi w:val="0"/>
        <w:adjustRightInd/>
        <w:snapToGrid/>
        <w:spacing w:line="540" w:lineRule="exact"/>
        <w:ind w:firstLine="620" w:firstLineChars="200"/>
        <w:textAlignment w:val="auto"/>
        <w:rPr>
          <w:rFonts w:ascii="方正仿宋_GBK" w:hAnsi="方正仿宋_GBK" w:eastAsia="方正仿宋_GBK" w:cs="方正仿宋_GBK"/>
          <w:color w:val="auto"/>
          <w:kern w:val="0"/>
          <w:sz w:val="31"/>
          <w:szCs w:val="31"/>
          <w:shd w:val="clear" w:color="auto" w:fill="FFFFFF"/>
          <w:lang w:bidi="ar"/>
        </w:rPr>
      </w:pPr>
      <w:r>
        <w:rPr>
          <w:rFonts w:hint="eastAsia" w:ascii="方正仿宋_GBK" w:hAnsi="方正仿宋_GBK" w:eastAsia="方正仿宋_GBK" w:cs="方正仿宋_GBK"/>
          <w:color w:val="auto"/>
          <w:kern w:val="0"/>
          <w:sz w:val="31"/>
          <w:szCs w:val="31"/>
          <w:shd w:val="clear" w:color="auto" w:fill="FFFFFF"/>
          <w:lang w:bidi="ar"/>
        </w:rPr>
        <w:t>（三）</w:t>
      </w:r>
      <w:r>
        <w:rPr>
          <w:rFonts w:hint="eastAsia" w:ascii="方正仿宋_GBK" w:hAnsi="方正仿宋_GBK" w:eastAsia="方正仿宋_GBK" w:cs="方正仿宋_GBK"/>
          <w:color w:val="auto"/>
          <w:kern w:val="0"/>
          <w:sz w:val="31"/>
          <w:szCs w:val="31"/>
          <w:shd w:val="clear" w:color="auto" w:fill="FFFFFF"/>
          <w:lang w:val="en-US" w:eastAsia="zh-CN" w:bidi="ar"/>
        </w:rPr>
        <w:t>党委宣传部</w:t>
      </w:r>
      <w:r>
        <w:rPr>
          <w:rFonts w:hint="eastAsia" w:ascii="方正仿宋_GBK" w:hAnsi="方正仿宋_GBK" w:eastAsia="方正仿宋_GBK" w:cs="方正仿宋_GBK"/>
          <w:color w:val="auto"/>
          <w:kern w:val="0"/>
          <w:sz w:val="31"/>
          <w:szCs w:val="31"/>
          <w:shd w:val="clear" w:color="auto" w:fill="FFFFFF"/>
          <w:lang w:bidi="ar"/>
        </w:rPr>
        <w:t>视新闻信息线索内容邀请联系校外媒体，涉及重大活动或重要人物还需报分管校领导批准。</w:t>
      </w:r>
    </w:p>
    <w:p>
      <w:pPr>
        <w:keepNext w:val="0"/>
        <w:keepLines w:val="0"/>
        <w:pageBreakBefore w:val="0"/>
        <w:kinsoku/>
        <w:wordWrap/>
        <w:overflowPunct/>
        <w:topLinePunct w:val="0"/>
        <w:autoSpaceDE/>
        <w:autoSpaceDN/>
        <w:bidi w:val="0"/>
        <w:adjustRightInd/>
        <w:snapToGrid/>
        <w:spacing w:line="540" w:lineRule="exact"/>
        <w:ind w:firstLine="620" w:firstLineChars="200"/>
        <w:textAlignment w:val="auto"/>
        <w:rPr>
          <w:rFonts w:ascii="方正仿宋_GBK" w:hAnsi="方正仿宋_GBK" w:eastAsia="方正仿宋_GBK" w:cs="方正仿宋_GBK"/>
          <w:color w:val="auto"/>
          <w:kern w:val="0"/>
          <w:sz w:val="31"/>
          <w:szCs w:val="31"/>
          <w:shd w:val="clear" w:color="auto" w:fill="FFFFFF"/>
          <w:lang w:bidi="ar"/>
        </w:rPr>
      </w:pPr>
      <w:r>
        <w:rPr>
          <w:rFonts w:hint="eastAsia" w:ascii="方正仿宋_GBK" w:hAnsi="方正仿宋_GBK" w:eastAsia="方正仿宋_GBK" w:cs="方正仿宋_GBK"/>
          <w:color w:val="auto"/>
          <w:kern w:val="0"/>
          <w:sz w:val="31"/>
          <w:szCs w:val="31"/>
          <w:shd w:val="clear" w:color="auto" w:fill="FFFFFF"/>
          <w:lang w:bidi="ar"/>
        </w:rPr>
        <w:t>（四）学校审核通过的稿件由校外媒体发布在相应平台上。</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三十一</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新闻报道活动需要邀请国外或境外媒体采访报道的，由党委宣传部会同</w:t>
      </w:r>
      <w:r>
        <w:rPr>
          <w:rFonts w:hint="eastAsia" w:ascii="方正仿宋_GBK" w:hAnsi="方正仿宋_GBK" w:eastAsia="方正仿宋_GBK" w:cs="方正仿宋_GBK"/>
          <w:color w:val="auto"/>
          <w:sz w:val="31"/>
          <w:szCs w:val="31"/>
          <w:shd w:val="clear" w:color="auto" w:fill="FFFFFF"/>
          <w:lang w:val="en-US" w:eastAsia="zh-CN"/>
        </w:rPr>
        <w:t>党政办公室、</w:t>
      </w:r>
      <w:r>
        <w:rPr>
          <w:rFonts w:hint="eastAsia" w:ascii="方正仿宋_GBK" w:hAnsi="方正仿宋_GBK" w:eastAsia="方正仿宋_GBK" w:cs="方正仿宋_GBK"/>
          <w:color w:val="auto"/>
          <w:sz w:val="31"/>
          <w:szCs w:val="31"/>
          <w:shd w:val="clear" w:color="auto" w:fill="FFFFFF"/>
        </w:rPr>
        <w:t>国际合作与交流处</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港澳台办公室等相关部门，按照国家</w:t>
      </w:r>
      <w:r>
        <w:rPr>
          <w:rFonts w:hint="eastAsia" w:ascii="方正仿宋_GBK" w:hAnsi="方正仿宋_GBK" w:eastAsia="方正仿宋_GBK" w:cs="方正仿宋_GBK"/>
          <w:color w:val="auto"/>
          <w:sz w:val="31"/>
          <w:szCs w:val="31"/>
          <w:shd w:val="clear" w:color="auto" w:fill="FFFFFF"/>
          <w:lang w:val="en-US" w:eastAsia="zh-CN"/>
        </w:rPr>
        <w:t>及重庆市</w:t>
      </w:r>
      <w:r>
        <w:rPr>
          <w:rFonts w:hint="eastAsia" w:ascii="方正仿宋_GBK" w:hAnsi="方正仿宋_GBK" w:eastAsia="方正仿宋_GBK" w:cs="方正仿宋_GBK"/>
          <w:color w:val="auto"/>
          <w:sz w:val="31"/>
          <w:szCs w:val="31"/>
          <w:shd w:val="clear" w:color="auto" w:fill="FFFFFF"/>
        </w:rPr>
        <w:t>有关规定办理相关手续。</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textAlignment w:val="auto"/>
        <w:rPr>
          <w:rStyle w:val="5"/>
          <w:rFonts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jc w:val="center"/>
        <w:textAlignment w:val="auto"/>
        <w:rPr>
          <w:rStyle w:val="5"/>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第八章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突发事件的新闻宣传管理</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二</w:t>
      </w:r>
      <w:r>
        <w:rPr>
          <w:rStyle w:val="5"/>
          <w:rFonts w:hint="eastAsia" w:ascii="黑体" w:hAnsi="宋体" w:eastAsia="黑体" w:cs="黑体"/>
          <w:color w:val="auto"/>
          <w:sz w:val="31"/>
          <w:szCs w:val="31"/>
          <w:shd w:val="clear" w:color="auto" w:fill="FFFFFF"/>
          <w:lang w:bidi="ar"/>
        </w:rPr>
        <w:t>条 </w:t>
      </w:r>
      <w:r>
        <w:rPr>
          <w:rFonts w:hint="eastAsia" w:ascii="方正仿宋_GBK" w:hAnsi="方正仿宋_GBK" w:eastAsia="方正仿宋_GBK" w:cs="方正仿宋_GBK"/>
          <w:color w:val="auto"/>
          <w:sz w:val="31"/>
          <w:szCs w:val="31"/>
          <w:shd w:val="clear" w:color="auto" w:fill="FFFFFF"/>
        </w:rPr>
        <w:t> 突发事件的报道，由学校党委统一领导，党委宣传部</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党委网络工作部统筹协调、组织实施。</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kern w:val="2"/>
          <w:sz w:val="31"/>
          <w:szCs w:val="31"/>
          <w:shd w:val="clear" w:color="auto" w:fill="FFFFFF"/>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三</w:t>
      </w:r>
      <w:r>
        <w:rPr>
          <w:rStyle w:val="5"/>
          <w:rFonts w:hint="eastAsia" w:ascii="黑体" w:hAnsi="宋体" w:eastAsia="黑体" w:cs="黑体"/>
          <w:color w:val="auto"/>
          <w:sz w:val="31"/>
          <w:szCs w:val="31"/>
          <w:shd w:val="clear" w:color="auto" w:fill="FFFFFF"/>
          <w:lang w:bidi="ar"/>
        </w:rPr>
        <w:t>条 </w:t>
      </w:r>
      <w:r>
        <w:rPr>
          <w:rFonts w:hint="eastAsia" w:ascii="方正仿宋_GBK" w:hAnsi="方正仿宋_GBK" w:eastAsia="方正仿宋_GBK" w:cs="方正仿宋_GBK"/>
          <w:color w:val="auto"/>
          <w:sz w:val="31"/>
          <w:szCs w:val="31"/>
          <w:shd w:val="clear" w:color="auto" w:fill="FFFFFF"/>
        </w:rPr>
        <w:t xml:space="preserve"> 突发事件的报道，应坚持有利于社会安定团结、有利于学校改革发展的原则。报道中涉及的重要数字、</w:t>
      </w:r>
      <w:r>
        <w:rPr>
          <w:rFonts w:hint="eastAsia" w:ascii="方正仿宋_GBK" w:hAnsi="方正仿宋_GBK" w:eastAsia="方正仿宋_GBK" w:cs="方正仿宋_GBK"/>
          <w:color w:val="auto"/>
          <w:sz w:val="31"/>
          <w:szCs w:val="31"/>
          <w:shd w:val="clear" w:color="auto" w:fill="FFFFFF"/>
          <w:lang w:val="en-US" w:eastAsia="zh-CN"/>
        </w:rPr>
        <w:t>重要人员、</w:t>
      </w:r>
      <w:r>
        <w:rPr>
          <w:rFonts w:hint="eastAsia" w:ascii="方正仿宋_GBK" w:hAnsi="方正仿宋_GBK" w:eastAsia="方正仿宋_GBK" w:cs="方正仿宋_GBK"/>
          <w:color w:val="auto"/>
          <w:sz w:val="31"/>
          <w:szCs w:val="31"/>
          <w:shd w:val="clear" w:color="auto" w:fill="FFFFFF"/>
        </w:rPr>
        <w:t>重要情节，必须经有关部门核实</w:t>
      </w:r>
      <w:r>
        <w:rPr>
          <w:rFonts w:hint="eastAsia" w:ascii="方正仿宋_GBK" w:hAnsi="方正仿宋_GBK" w:eastAsia="方正仿宋_GBK" w:cs="方正仿宋_GBK"/>
          <w:color w:val="auto"/>
          <w:kern w:val="2"/>
          <w:sz w:val="31"/>
          <w:szCs w:val="31"/>
          <w:shd w:val="clear" w:color="auto" w:fill="FFFFFF"/>
          <w:lang w:val="en-US" w:eastAsia="zh-CN"/>
        </w:rPr>
        <w:t>后</w:t>
      </w:r>
      <w:r>
        <w:rPr>
          <w:rFonts w:hint="eastAsia" w:ascii="方正仿宋_GBK" w:hAnsi="方正仿宋_GBK" w:eastAsia="方正仿宋_GBK" w:cs="方正仿宋_GBK"/>
          <w:color w:val="auto"/>
          <w:kern w:val="2"/>
          <w:sz w:val="31"/>
          <w:szCs w:val="31"/>
          <w:shd w:val="clear" w:color="auto" w:fill="FFFFFF"/>
        </w:rPr>
        <w:t>报学校审定。</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四</w:t>
      </w:r>
      <w:r>
        <w:rPr>
          <w:rStyle w:val="5"/>
          <w:rFonts w:hint="eastAsia" w:ascii="黑体" w:hAnsi="宋体" w:eastAsia="黑体" w:cs="黑体"/>
          <w:color w:val="auto"/>
          <w:sz w:val="31"/>
          <w:szCs w:val="31"/>
          <w:shd w:val="clear" w:color="auto" w:fill="FFFFFF"/>
          <w:lang w:bidi="ar"/>
        </w:rPr>
        <w:t>条</w:t>
      </w:r>
      <w:r>
        <w:rPr>
          <w:rStyle w:val="5"/>
          <w:rFonts w:hint="eastAsia" w:ascii="方正仿宋_GBK" w:hAnsi="方正仿宋_GBK" w:eastAsia="方正仿宋_GBK" w:cs="方正仿宋_GBK"/>
          <w:color w:val="auto"/>
          <w:sz w:val="31"/>
          <w:szCs w:val="31"/>
          <w:shd w:val="clear" w:color="auto" w:fill="FFFFFF"/>
        </w:rPr>
        <w:t> </w:t>
      </w:r>
      <w:r>
        <w:rPr>
          <w:rFonts w:hint="eastAsia" w:ascii="方正仿宋_GBK" w:hAnsi="方正仿宋_GBK" w:eastAsia="方正仿宋_GBK" w:cs="方正仿宋_GBK"/>
          <w:color w:val="auto"/>
          <w:sz w:val="31"/>
          <w:szCs w:val="31"/>
          <w:shd w:val="clear" w:color="auto" w:fill="FFFFFF"/>
        </w:rPr>
        <w:t>  突发事件发生后，事件相关责任部门应在第一时间向学校相关领导小组通报信息，提供事件发生的原因、过程、危害、损失情况和初步处置意见。在突发事件处置期间，应及时向相关部门和新闻发言人通报事件处理进展情况；任何单位和个人对突发事件，不得隐瞒、缓报、谎报或者授意他人隐瞒、缓报、谎报。</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五</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突发事件的报道由党委宣传部</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党委网络工作部会同</w:t>
      </w:r>
      <w:r>
        <w:rPr>
          <w:rFonts w:hint="eastAsia" w:ascii="方正仿宋_GBK" w:hAnsi="方正仿宋_GBK" w:eastAsia="方正仿宋_GBK" w:cs="方正仿宋_GBK"/>
          <w:color w:val="auto"/>
          <w:sz w:val="31"/>
          <w:szCs w:val="31"/>
          <w:shd w:val="clear" w:color="auto" w:fill="FFFFFF"/>
          <w:lang w:val="en-US" w:eastAsia="zh-CN"/>
        </w:rPr>
        <w:t>党政办公室等部门</w:t>
      </w:r>
      <w:r>
        <w:rPr>
          <w:rFonts w:hint="eastAsia" w:ascii="方正仿宋_GBK" w:hAnsi="方正仿宋_GBK" w:eastAsia="方正仿宋_GBK" w:cs="方正仿宋_GBK"/>
          <w:color w:val="auto"/>
          <w:sz w:val="31"/>
          <w:szCs w:val="31"/>
          <w:shd w:val="clear" w:color="auto" w:fill="FFFFFF"/>
        </w:rPr>
        <w:t>形成新闻通稿，经学校相关领导小组审定后</w:t>
      </w:r>
      <w:r>
        <w:rPr>
          <w:rFonts w:hint="eastAsia" w:ascii="方正仿宋_GBK" w:hAnsi="方正仿宋_GBK" w:eastAsia="方正仿宋_GBK" w:cs="方正仿宋_GBK"/>
          <w:color w:val="auto"/>
          <w:sz w:val="31"/>
          <w:szCs w:val="31"/>
          <w:shd w:val="clear" w:color="auto" w:fill="FFFFFF"/>
          <w:lang w:val="en-US" w:eastAsia="zh-CN"/>
        </w:rPr>
        <w:t>适时</w:t>
      </w:r>
      <w:r>
        <w:rPr>
          <w:rFonts w:hint="eastAsia" w:ascii="方正仿宋_GBK" w:hAnsi="方正仿宋_GBK" w:eastAsia="方正仿宋_GBK" w:cs="方正仿宋_GBK"/>
          <w:color w:val="auto"/>
          <w:sz w:val="31"/>
          <w:szCs w:val="31"/>
          <w:shd w:val="clear" w:color="auto" w:fill="FFFFFF"/>
        </w:rPr>
        <w:t>向校外媒体发布。任何单位和个人未经允许，对突发事件不得擅自发布消息或接受媒体采访。</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jc w:val="both"/>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六</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xml:space="preserve">  突发事件发生后，各单位要主动做好舆情分析引导和监控工作，引导师生和公众客观、全面、正确认识突发事件，同时密切配合党委宣传部</w:t>
      </w:r>
      <w:r>
        <w:rPr>
          <w:rFonts w:hint="eastAsia" w:ascii="方正仿宋_GBK" w:hAnsi="方正仿宋_GBK" w:eastAsia="方正仿宋_GBK" w:cs="方正仿宋_GBK"/>
          <w:color w:val="auto"/>
          <w:sz w:val="31"/>
          <w:szCs w:val="31"/>
          <w:shd w:val="clear" w:color="auto" w:fill="FFFFFF"/>
          <w:lang w:eastAsia="zh-CN"/>
        </w:rPr>
        <w:t>、</w:t>
      </w:r>
      <w:r>
        <w:rPr>
          <w:rFonts w:hint="eastAsia" w:ascii="方正仿宋_GBK" w:hAnsi="方正仿宋_GBK" w:eastAsia="方正仿宋_GBK" w:cs="方正仿宋_GBK"/>
          <w:color w:val="auto"/>
          <w:sz w:val="31"/>
          <w:szCs w:val="31"/>
          <w:shd w:val="clear" w:color="auto" w:fill="FFFFFF"/>
        </w:rPr>
        <w:t>党委网络工作部开展好对内对外宣传。</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jc w:val="both"/>
        <w:textAlignment w:val="auto"/>
        <w:rPr>
          <w:rFonts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jc w:val="center"/>
        <w:textAlignment w:val="auto"/>
        <w:rPr>
          <w:rStyle w:val="5"/>
          <w:rFonts w:ascii="黑体" w:hAnsi="宋体" w:eastAsia="黑体" w:cs="黑体"/>
          <w:color w:val="auto"/>
          <w:sz w:val="31"/>
          <w:szCs w:val="31"/>
          <w:shd w:val="clear" w:color="auto" w:fill="FFFFFF"/>
          <w:lang w:bidi="ar"/>
        </w:rPr>
      </w:pPr>
      <w:r>
        <w:rPr>
          <w:rStyle w:val="5"/>
          <w:rFonts w:hint="eastAsia" w:ascii="黑体" w:hAnsi="宋体" w:eastAsia="黑体" w:cs="黑体"/>
          <w:color w:val="auto"/>
          <w:sz w:val="31"/>
          <w:szCs w:val="31"/>
          <w:shd w:val="clear" w:color="auto" w:fill="FFFFFF"/>
          <w:lang w:bidi="ar"/>
        </w:rPr>
        <w:t>第九章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考核与奖惩</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七</w:t>
      </w:r>
      <w:r>
        <w:rPr>
          <w:rStyle w:val="5"/>
          <w:rFonts w:hint="eastAsia" w:ascii="黑体" w:hAnsi="宋体" w:eastAsia="黑体" w:cs="黑体"/>
          <w:color w:val="auto"/>
          <w:sz w:val="31"/>
          <w:szCs w:val="31"/>
          <w:shd w:val="clear" w:color="auto" w:fill="FFFFFF"/>
          <w:lang w:bidi="ar"/>
        </w:rPr>
        <w:t>条</w:t>
      </w:r>
      <w:r>
        <w:rPr>
          <w:rStyle w:val="5"/>
          <w:rFonts w:hint="eastAsia" w:ascii="黑体" w:hAnsi="宋体" w:eastAsia="黑体" w:cs="黑体"/>
          <w:color w:val="auto"/>
          <w:sz w:val="31"/>
          <w:szCs w:val="31"/>
          <w:shd w:val="clear" w:color="auto" w:fill="FFFFFF"/>
          <w:lang w:val="en-US" w:eastAsia="zh-CN" w:bidi="ar"/>
        </w:rPr>
        <w:t xml:space="preserve"> </w:t>
      </w:r>
      <w:r>
        <w:rPr>
          <w:rFonts w:hint="eastAsia" w:ascii="方正仿宋_GBK" w:hAnsi="方正仿宋_GBK" w:eastAsia="方正仿宋_GBK" w:cs="方正仿宋_GBK"/>
          <w:color w:val="auto"/>
          <w:sz w:val="31"/>
          <w:szCs w:val="31"/>
          <w:shd w:val="clear" w:color="auto" w:fill="FFFFFF"/>
        </w:rPr>
        <w:t xml:space="preserve"> 新闻宣传工作是学校宣传思想工作的重要组成部分，纳入</w:t>
      </w:r>
      <w:r>
        <w:rPr>
          <w:rFonts w:hint="eastAsia" w:ascii="方正仿宋_GBK" w:hAnsi="方正仿宋_GBK" w:eastAsia="方正仿宋_GBK" w:cs="方正仿宋_GBK"/>
          <w:color w:val="auto"/>
          <w:sz w:val="31"/>
          <w:szCs w:val="31"/>
          <w:shd w:val="clear" w:color="auto" w:fill="FFFFFF"/>
          <w:lang w:val="en-US" w:eastAsia="zh-CN"/>
        </w:rPr>
        <w:t>学校党建与事业发展融合考核</w:t>
      </w:r>
      <w:r>
        <w:rPr>
          <w:rFonts w:hint="eastAsia" w:ascii="方正仿宋_GBK" w:hAnsi="方正仿宋_GBK" w:eastAsia="方正仿宋_GBK" w:cs="方正仿宋_GBK"/>
          <w:color w:val="auto"/>
          <w:sz w:val="31"/>
          <w:szCs w:val="31"/>
          <w:shd w:val="clear" w:color="auto" w:fill="FFFFFF"/>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hint="eastAsia"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第三十</w:t>
      </w:r>
      <w:r>
        <w:rPr>
          <w:rStyle w:val="5"/>
          <w:rFonts w:hint="eastAsia" w:ascii="黑体" w:hAnsi="宋体" w:eastAsia="黑体" w:cs="黑体"/>
          <w:color w:val="auto"/>
          <w:sz w:val="31"/>
          <w:szCs w:val="31"/>
          <w:shd w:val="clear" w:color="auto" w:fill="FFFFFF"/>
          <w:lang w:val="en-US" w:eastAsia="zh-CN" w:bidi="ar"/>
        </w:rPr>
        <w:t>八</w:t>
      </w:r>
      <w:r>
        <w:rPr>
          <w:rStyle w:val="5"/>
          <w:rFonts w:hint="eastAsia" w:ascii="黑体" w:hAnsi="宋体" w:eastAsia="黑体" w:cs="黑体"/>
          <w:color w:val="auto"/>
          <w:sz w:val="31"/>
          <w:szCs w:val="31"/>
          <w:shd w:val="clear" w:color="auto" w:fill="FFFFFF"/>
          <w:lang w:bidi="ar"/>
        </w:rPr>
        <w:t>条</w:t>
      </w:r>
      <w:r>
        <w:rPr>
          <w:rFonts w:hint="eastAsia" w:ascii="方正仿宋_GBK" w:hAnsi="方正仿宋_GBK" w:eastAsia="方正仿宋_GBK" w:cs="方正仿宋_GBK"/>
          <w:color w:val="auto"/>
          <w:sz w:val="31"/>
          <w:szCs w:val="31"/>
          <w:shd w:val="clear" w:color="auto" w:fill="FFFFFF"/>
        </w:rPr>
        <w:t>  学校对新闻宣传工作成绩突出的单位和个人予以表彰奖励，对违反相关规定造成不良影响的追究其责任。</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0" w:firstLineChars="200"/>
        <w:textAlignment w:val="auto"/>
        <w:rPr>
          <w:rFonts w:hint="eastAsia" w:ascii="方正仿宋_GBK" w:hAnsi="方正仿宋_GBK" w:eastAsia="方正仿宋_GBK" w:cs="方正仿宋_GBK"/>
          <w:color w:val="auto"/>
          <w:sz w:val="31"/>
          <w:szCs w:val="31"/>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90"/>
        <w:jc w:val="center"/>
        <w:textAlignment w:val="auto"/>
        <w:rPr>
          <w:rStyle w:val="5"/>
          <w:rFonts w:ascii="黑体" w:hAnsi="宋体" w:eastAsia="黑体" w:cs="黑体"/>
          <w:color w:val="auto"/>
          <w:sz w:val="31"/>
          <w:szCs w:val="31"/>
          <w:shd w:val="clear" w:color="auto" w:fill="FFFFFF"/>
          <w:lang w:bidi="ar"/>
        </w:rPr>
      </w:pPr>
      <w:r>
        <w:rPr>
          <w:rStyle w:val="5"/>
          <w:rFonts w:hint="eastAsia" w:ascii="黑体" w:hAnsi="宋体" w:eastAsia="黑体" w:cs="黑体"/>
          <w:color w:val="auto"/>
          <w:sz w:val="31"/>
          <w:szCs w:val="31"/>
          <w:shd w:val="clear" w:color="auto" w:fill="FFFFFF"/>
          <w:lang w:bidi="ar"/>
        </w:rPr>
        <w:t>第十章</w:t>
      </w:r>
      <w:r>
        <w:rPr>
          <w:rStyle w:val="5"/>
          <w:rFonts w:hint="eastAsia" w:ascii="黑体" w:hAnsi="宋体" w:eastAsia="黑体" w:cs="黑体"/>
          <w:color w:val="auto"/>
          <w:sz w:val="31"/>
          <w:szCs w:val="31"/>
          <w:shd w:val="clear" w:color="auto" w:fill="FFFFFF"/>
          <w:lang w:val="en-US" w:eastAsia="zh-CN" w:bidi="ar"/>
        </w:rPr>
        <w:t xml:space="preserve">  </w:t>
      </w:r>
      <w:r>
        <w:rPr>
          <w:rStyle w:val="5"/>
          <w:rFonts w:hint="eastAsia" w:ascii="黑体" w:hAnsi="宋体" w:eastAsia="黑体" w:cs="黑体"/>
          <w:color w:val="auto"/>
          <w:sz w:val="31"/>
          <w:szCs w:val="31"/>
          <w:shd w:val="clear" w:color="auto" w:fill="FFFFFF"/>
          <w:lang w:bidi="ar"/>
        </w:rPr>
        <w:t>附则</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三十九条</w:t>
      </w:r>
      <w:r>
        <w:rPr>
          <w:rFonts w:hint="eastAsia" w:ascii="方正仿宋_GBK" w:hAnsi="方正仿宋_GBK" w:eastAsia="方正仿宋_GBK" w:cs="方正仿宋_GBK"/>
          <w:color w:val="auto"/>
          <w:sz w:val="31"/>
          <w:szCs w:val="31"/>
          <w:shd w:val="clear" w:color="auto" w:fill="FFFFFF"/>
        </w:rPr>
        <w:t>  本办法由党委宣传部负责解释。</w:t>
      </w:r>
    </w:p>
    <w:p>
      <w:pPr>
        <w:pStyle w:val="2"/>
        <w:keepNext w:val="0"/>
        <w:keepLines w:val="0"/>
        <w:pageBreakBefore w:val="0"/>
        <w:widowControl/>
        <w:kinsoku/>
        <w:wordWrap/>
        <w:overflowPunct/>
        <w:topLinePunct w:val="0"/>
        <w:autoSpaceDE/>
        <w:autoSpaceDN/>
        <w:bidi w:val="0"/>
        <w:adjustRightInd/>
        <w:snapToGrid/>
        <w:spacing w:beforeAutospacing="0" w:afterAutospacing="0" w:line="540" w:lineRule="exact"/>
        <w:ind w:firstLine="622" w:firstLineChars="200"/>
        <w:textAlignment w:val="auto"/>
        <w:rPr>
          <w:rFonts w:ascii="方正仿宋_GBK" w:hAnsi="方正仿宋_GBK" w:eastAsia="方正仿宋_GBK" w:cs="方正仿宋_GBK"/>
          <w:color w:val="auto"/>
          <w:sz w:val="31"/>
          <w:szCs w:val="31"/>
          <w:shd w:val="clear" w:color="auto" w:fill="FFFFFF"/>
        </w:rPr>
      </w:pPr>
      <w:r>
        <w:rPr>
          <w:rStyle w:val="5"/>
          <w:rFonts w:hint="eastAsia" w:ascii="黑体" w:hAnsi="宋体" w:eastAsia="黑体" w:cs="黑体"/>
          <w:color w:val="auto"/>
          <w:sz w:val="31"/>
          <w:szCs w:val="31"/>
          <w:shd w:val="clear" w:color="auto" w:fill="FFFFFF"/>
          <w:lang w:bidi="ar"/>
        </w:rPr>
        <w:t>第</w:t>
      </w:r>
      <w:r>
        <w:rPr>
          <w:rStyle w:val="5"/>
          <w:rFonts w:hint="eastAsia" w:ascii="黑体" w:hAnsi="宋体" w:eastAsia="黑体" w:cs="黑体"/>
          <w:color w:val="auto"/>
          <w:sz w:val="31"/>
          <w:szCs w:val="31"/>
          <w:shd w:val="clear" w:color="auto" w:fill="FFFFFF"/>
          <w:lang w:val="en-US" w:eastAsia="zh-CN" w:bidi="ar"/>
        </w:rPr>
        <w:t>四十条</w:t>
      </w:r>
      <w:r>
        <w:rPr>
          <w:rFonts w:hint="eastAsia" w:ascii="方正仿宋_GBK" w:hAnsi="方正仿宋_GBK" w:eastAsia="方正仿宋_GBK" w:cs="方正仿宋_GBK"/>
          <w:color w:val="auto"/>
          <w:sz w:val="31"/>
          <w:szCs w:val="31"/>
          <w:shd w:val="clear" w:color="auto" w:fill="FFFFFF"/>
        </w:rPr>
        <w:t>  本办法自发布之日起施行。</w:t>
      </w:r>
      <w:r>
        <w:rPr>
          <w:rFonts w:hint="eastAsia" w:ascii="方正仿宋_GBK" w:hAnsi="方正仿宋_GBK" w:eastAsia="方正仿宋_GBK" w:cs="方正仿宋_GBK"/>
          <w:color w:val="auto"/>
          <w:sz w:val="31"/>
          <w:szCs w:val="31"/>
          <w:shd w:val="clear" w:color="auto" w:fill="FFFFFF"/>
          <w:lang w:val="en-US" w:eastAsia="zh-CN"/>
        </w:rPr>
        <w:t>原</w:t>
      </w:r>
      <w:r>
        <w:rPr>
          <w:rFonts w:hint="eastAsia" w:ascii="方正仿宋_GBK" w:hAnsi="方正仿宋_GBK" w:eastAsia="方正仿宋_GBK" w:cs="方正仿宋_GBK"/>
          <w:color w:val="auto"/>
          <w:sz w:val="31"/>
          <w:szCs w:val="31"/>
          <w:shd w:val="clear" w:color="auto" w:fill="FFFFFF"/>
        </w:rPr>
        <w:t>《西南大学新闻宣传工作管理办法》（西委〔2012〕113号）同时废止。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7DD310-BBB9-464C-B19D-9E85B0C5147D}"/>
  </w:font>
  <w:font w:name="Arial">
    <w:panose1 w:val="020B0604020202020204"/>
    <w:charset w:val="01"/>
    <w:family w:val="swiss"/>
    <w:pitch w:val="default"/>
    <w:sig w:usb0="E0002EFF" w:usb1="C000785B" w:usb2="00000009" w:usb3="00000000" w:csb0="400001FF" w:csb1="FFFF0000"/>
    <w:embedRegular r:id="rId2" w:fontKey="{0711AF09-60DD-4429-855B-9E5F4B029C63}"/>
  </w:font>
  <w:font w:name="黑体">
    <w:panose1 w:val="02010609060101010101"/>
    <w:charset w:val="86"/>
    <w:family w:val="auto"/>
    <w:pitch w:val="default"/>
    <w:sig w:usb0="800002BF" w:usb1="38CF7CFA" w:usb2="00000016" w:usb3="00000000" w:csb0="00040001" w:csb1="00000000"/>
    <w:embedRegular r:id="rId3" w:fontKey="{EF47E3C4-2652-41B2-83C3-C93175B5EAFC}"/>
  </w:font>
  <w:font w:name="Courier New">
    <w:panose1 w:val="02070309020205020404"/>
    <w:charset w:val="01"/>
    <w:family w:val="modern"/>
    <w:pitch w:val="default"/>
    <w:sig w:usb0="E0002EFF" w:usb1="C0007843" w:usb2="00000009" w:usb3="00000000" w:csb0="400001FF" w:csb1="FFFF0000"/>
    <w:embedRegular r:id="rId4" w:fontKey="{650DC843-5FD3-48BA-AAC5-A80DC010D154}"/>
  </w:font>
  <w:font w:name="Symbol">
    <w:panose1 w:val="05050102010706020507"/>
    <w:charset w:val="02"/>
    <w:family w:val="roman"/>
    <w:pitch w:val="default"/>
    <w:sig w:usb0="00000000" w:usb1="00000000" w:usb2="00000000" w:usb3="00000000" w:csb0="80000000" w:csb1="00000000"/>
    <w:embedRegular r:id="rId5" w:fontKey="{979FC54C-DFD0-4A25-A2E6-C03238AA3D8C}"/>
  </w:font>
  <w:font w:name="Calibri">
    <w:panose1 w:val="020F0502020204030204"/>
    <w:charset w:val="00"/>
    <w:family w:val="swiss"/>
    <w:pitch w:val="default"/>
    <w:sig w:usb0="E4002EFF" w:usb1="C000247B" w:usb2="00000009" w:usb3="00000000" w:csb0="200001FF" w:csb1="00000000"/>
    <w:embedRegular r:id="rId6" w:fontKey="{BA7E2F87-4143-487E-A521-6855BE4960B4}"/>
  </w:font>
  <w:font w:name="方正仿宋_GBK">
    <w:panose1 w:val="03000509000000000000"/>
    <w:charset w:val="86"/>
    <w:family w:val="auto"/>
    <w:pitch w:val="default"/>
    <w:sig w:usb0="00000001" w:usb1="080E0000" w:usb2="00000000" w:usb3="00000000" w:csb0="00040000" w:csb1="00000000"/>
    <w:embedRegular r:id="rId7" w:fontKey="{B5F9D67A-E26E-40FA-918D-21CB077E7B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5458E2"/>
    <w:rsid w:val="00073E8B"/>
    <w:rsid w:val="001C5DF5"/>
    <w:rsid w:val="002E1075"/>
    <w:rsid w:val="00374F60"/>
    <w:rsid w:val="003D45EB"/>
    <w:rsid w:val="003F7804"/>
    <w:rsid w:val="00552955"/>
    <w:rsid w:val="00606F89"/>
    <w:rsid w:val="00641C94"/>
    <w:rsid w:val="00647CAC"/>
    <w:rsid w:val="0068478E"/>
    <w:rsid w:val="00694F1D"/>
    <w:rsid w:val="007A7303"/>
    <w:rsid w:val="009F011E"/>
    <w:rsid w:val="00D753D7"/>
    <w:rsid w:val="00DA7E0D"/>
    <w:rsid w:val="00DB6AD4"/>
    <w:rsid w:val="079C0ACE"/>
    <w:rsid w:val="084738C9"/>
    <w:rsid w:val="0BA41BCE"/>
    <w:rsid w:val="105B37B0"/>
    <w:rsid w:val="143A0A8B"/>
    <w:rsid w:val="15E7785F"/>
    <w:rsid w:val="16620641"/>
    <w:rsid w:val="173F31E9"/>
    <w:rsid w:val="18FC7E61"/>
    <w:rsid w:val="1A1814FE"/>
    <w:rsid w:val="1DE46DA5"/>
    <w:rsid w:val="1E55303C"/>
    <w:rsid w:val="24996B40"/>
    <w:rsid w:val="25C27C47"/>
    <w:rsid w:val="2753368E"/>
    <w:rsid w:val="285458E2"/>
    <w:rsid w:val="2A297356"/>
    <w:rsid w:val="2C0A636D"/>
    <w:rsid w:val="2E584A29"/>
    <w:rsid w:val="2E680268"/>
    <w:rsid w:val="38086BFC"/>
    <w:rsid w:val="38555226"/>
    <w:rsid w:val="38B0332A"/>
    <w:rsid w:val="392C39B8"/>
    <w:rsid w:val="39961FC1"/>
    <w:rsid w:val="3B5936BC"/>
    <w:rsid w:val="3BF72E30"/>
    <w:rsid w:val="3C764464"/>
    <w:rsid w:val="3DDA36E6"/>
    <w:rsid w:val="40D0317F"/>
    <w:rsid w:val="43EC4983"/>
    <w:rsid w:val="44602C46"/>
    <w:rsid w:val="45BC4EF4"/>
    <w:rsid w:val="46841C7A"/>
    <w:rsid w:val="48B036BA"/>
    <w:rsid w:val="4A9777AD"/>
    <w:rsid w:val="50C14D6F"/>
    <w:rsid w:val="53EE71D2"/>
    <w:rsid w:val="57B43472"/>
    <w:rsid w:val="58F0630B"/>
    <w:rsid w:val="5D302934"/>
    <w:rsid w:val="5EAB23FD"/>
    <w:rsid w:val="60E455D3"/>
    <w:rsid w:val="649C6AAC"/>
    <w:rsid w:val="652A4DD5"/>
    <w:rsid w:val="65CC78DD"/>
    <w:rsid w:val="687C6CB3"/>
    <w:rsid w:val="691E3D8A"/>
    <w:rsid w:val="6D321AC4"/>
    <w:rsid w:val="6ECE2805"/>
    <w:rsid w:val="727F7140"/>
    <w:rsid w:val="752279F4"/>
    <w:rsid w:val="76EC1644"/>
    <w:rsid w:val="7B4A6865"/>
    <w:rsid w:val="7F8A2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Strong"/>
    <w:basedOn w:val="4"/>
    <w:qFormat/>
    <w:uiPriority w:val="0"/>
    <w:rPr>
      <w:b/>
    </w:rPr>
  </w:style>
  <w:style w:type="character" w:styleId="6">
    <w:name w:val="FollowedHyperlink"/>
    <w:basedOn w:val="4"/>
    <w:qFormat/>
    <w:uiPriority w:val="0"/>
    <w:rPr>
      <w:color w:val="000099"/>
      <w:u w:val="none"/>
    </w:rPr>
  </w:style>
  <w:style w:type="character" w:styleId="7">
    <w:name w:val="HTML Definition"/>
    <w:basedOn w:val="4"/>
    <w:qFormat/>
    <w:uiPriority w:val="0"/>
  </w:style>
  <w:style w:type="character" w:styleId="8">
    <w:name w:val="HTML Acronym"/>
    <w:basedOn w:val="4"/>
    <w:qFormat/>
    <w:uiPriority w:val="0"/>
  </w:style>
  <w:style w:type="character" w:styleId="9">
    <w:name w:val="HTML Variable"/>
    <w:basedOn w:val="4"/>
    <w:qFormat/>
    <w:uiPriority w:val="0"/>
  </w:style>
  <w:style w:type="character" w:styleId="10">
    <w:name w:val="Hyperlink"/>
    <w:basedOn w:val="4"/>
    <w:qFormat/>
    <w:uiPriority w:val="0"/>
    <w:rPr>
      <w:color w:val="000099"/>
      <w:u w:val="none"/>
    </w:rPr>
  </w:style>
  <w:style w:type="character" w:styleId="11">
    <w:name w:val="HTML Code"/>
    <w:basedOn w:val="4"/>
    <w:qFormat/>
    <w:uiPriority w:val="0"/>
    <w:rPr>
      <w:rFonts w:ascii="Courier New" w:hAnsi="Courier New"/>
      <w:sz w:val="20"/>
    </w:rPr>
  </w:style>
  <w:style w:type="character" w:styleId="12">
    <w:name w:val="HTML Cite"/>
    <w:basedOn w:val="4"/>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10</Pages>
  <Words>4249</Words>
  <Characters>4254</Characters>
  <Lines>32</Lines>
  <Paragraphs>9</Paragraphs>
  <TotalTime>12</TotalTime>
  <ScaleCrop>false</ScaleCrop>
  <LinksUpToDate>false</LinksUpToDate>
  <CharactersWithSpaces>4378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2021-06-29T01:36:00Z</dcterms:created>
  <dc:creator>Administrator</dc:creator>
  <cp:lastModifiedBy>Administrator</cp:lastModifiedBy>
  <cp:lastPrinted>2021-06-11T02:03:00Z</cp:lastPrinted>
  <dcterms:modified xsi:type="dcterms:W3CDTF">2021-11-10T07:12:51Z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8FE1BBCBD1C7426383F6CB6B39DA5C9E</vt:lpwstr>
  </property>
  <property fmtid="{D5CDD505-2E9C-101B-9397-08002B2CF9AE}" pid="4" name="KSOSaveFontToCloudKey">
    <vt:lpwstr>248224430_embed</vt:lpwstr>
  </property>
</Properties>
</file>